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ED44C">
      <w:pPr>
        <w:pStyle w:val="15"/>
      </w:pPr>
      <w:r>
        <w:rPr>
          <w:rFonts w:hint="eastAsia"/>
        </w:rPr>
        <w:t>音乐学</w:t>
      </w:r>
      <w:r>
        <w:t>专业</w:t>
      </w:r>
      <w:r>
        <w:rPr>
          <w:rFonts w:hint="eastAsia"/>
        </w:rPr>
        <w:t>辅修学士学位培养方案</w:t>
      </w:r>
    </w:p>
    <w:p w14:paraId="15923C0F">
      <w:pPr>
        <w:pStyle w:val="11"/>
      </w:pPr>
      <w:r>
        <w:t xml:space="preserve"> (专业代码：</w:t>
      </w:r>
      <w:r>
        <w:rPr>
          <w:rFonts w:hint="eastAsia"/>
        </w:rPr>
        <w:t>130202</w:t>
      </w:r>
      <w:r>
        <w:t xml:space="preserve">      学位：</w:t>
      </w:r>
      <w:r>
        <w:rPr>
          <w:rFonts w:hint="eastAsia"/>
        </w:rPr>
        <w:t>艺术</w:t>
      </w:r>
      <w:r>
        <w:t>学学士)</w:t>
      </w:r>
    </w:p>
    <w:p w14:paraId="06523ECB">
      <w:pPr>
        <w:pStyle w:val="43"/>
        <w:ind w:firstLine="480"/>
      </w:pPr>
      <w:r>
        <w:t>一、培养目标</w:t>
      </w:r>
    </w:p>
    <w:p w14:paraId="776DF9B3">
      <w:pPr>
        <w:jc w:val="left"/>
      </w:pP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本辅修学士学位培养能适应我国</w:t>
      </w:r>
      <w:r>
        <w:rPr>
          <w:rFonts w:ascii="宋体" w:hAnsi="宋体" w:cs="宋体"/>
          <w:szCs w:val="21"/>
        </w:rPr>
        <w:t>相关企事业单位从事教育教学、舞台实践等工作</w:t>
      </w:r>
      <w:r>
        <w:rPr>
          <w:rFonts w:hint="eastAsia" w:ascii="宋体" w:hAnsi="宋体" w:cs="宋体"/>
          <w:szCs w:val="21"/>
        </w:rPr>
        <w:t>需要的，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德智体全面发展的，掌握主修专业的基本理论和知识，同时具备扎实的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音乐学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专业知识的高级复合型人才。学生毕业后可到</w:t>
      </w:r>
      <w:r>
        <w:rPr>
          <w:rFonts w:ascii="宋体" w:hAnsi="宋体" w:cs="宋体"/>
          <w:szCs w:val="21"/>
        </w:rPr>
        <w:t>各级教育部门从事音乐课程的教学工作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能够在相关企事业单位文化艺术活动的宣传和排演中发挥重要作用</w:t>
      </w:r>
      <w:r>
        <w:rPr>
          <w:rFonts w:hint="eastAsia" w:ascii="宋体" w:hAnsi="宋体" w:cs="宋体"/>
          <w:szCs w:val="21"/>
        </w:rPr>
        <w:t>。</w:t>
      </w:r>
    </w:p>
    <w:p w14:paraId="7E618E2B">
      <w:pPr>
        <w:pStyle w:val="43"/>
        <w:ind w:firstLine="480"/>
      </w:pPr>
      <w:r>
        <w:t>二、</w:t>
      </w:r>
      <w:r>
        <w:rPr>
          <w:rFonts w:hint="eastAsia"/>
        </w:rPr>
        <w:t>毕业要求</w:t>
      </w:r>
    </w:p>
    <w:p w14:paraId="786EC15C">
      <w:pPr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1. 具有人文底蕴、科学精神、职业素养和社会责任感，了解国情、社情、民情，树立和践行社会主义核心价值观；</w:t>
      </w:r>
    </w:p>
    <w:p w14:paraId="2816CD30">
      <w:pPr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2. 掌握音乐基本理论、中外音乐史论的基础知识与学习方法；</w:t>
      </w:r>
    </w:p>
    <w:p w14:paraId="5B15A12D">
      <w:pPr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3. 掌握音乐学专业基本技能（演唱、演奏），能够诠释不同风格的音乐作品；</w:t>
      </w:r>
    </w:p>
    <w:p w14:paraId="12D77222">
      <w:pPr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</w:t>
      </w:r>
      <w:r>
        <w:rPr>
          <w:rFonts w:ascii="宋体" w:hAnsi="宋体" w:cs="宋体"/>
          <w:szCs w:val="21"/>
        </w:rPr>
        <w:t>. 具备团队协作、终身学习和获取新知识的能力；</w:t>
      </w:r>
    </w:p>
    <w:p w14:paraId="667C1CDB">
      <w:pPr>
        <w:jc w:val="left"/>
      </w:pPr>
      <w:r>
        <w:rPr>
          <w:rFonts w:hint="eastAsia" w:ascii="宋体" w:hAnsi="宋体" w:cs="宋体"/>
          <w:szCs w:val="21"/>
        </w:rPr>
        <w:t>5</w:t>
      </w:r>
      <w:r>
        <w:rPr>
          <w:rFonts w:ascii="宋体" w:hAnsi="宋体" w:cs="宋体"/>
          <w:szCs w:val="21"/>
        </w:rPr>
        <w:t>. 具有良好的国际视野和国际理解力，具备基本沟通与阅读音乐文献的能力，理解和尊重文化差异</w:t>
      </w:r>
      <w:r>
        <w:rPr>
          <w:rFonts w:hint="eastAsia" w:ascii="宋体" w:hAnsi="宋体" w:cs="宋体"/>
          <w:szCs w:val="21"/>
        </w:rPr>
        <w:t>。</w:t>
      </w:r>
    </w:p>
    <w:p w14:paraId="24F2BACB">
      <w:pPr>
        <w:pStyle w:val="41"/>
        <w:ind w:firstLine="480"/>
      </w:pPr>
      <w:r>
        <w:rPr>
          <w:rFonts w:hint="eastAsia"/>
        </w:rPr>
        <w:t>三</w:t>
      </w:r>
      <w:r>
        <w:t>、</w:t>
      </w:r>
      <w:r>
        <w:rPr>
          <w:rFonts w:hint="eastAsia"/>
        </w:rPr>
        <w:t>课程设置</w:t>
      </w:r>
    </w:p>
    <w:p w14:paraId="6F132B31">
      <w:pPr>
        <w:pStyle w:val="41"/>
        <w:ind w:firstLine="480"/>
        <w:rPr>
          <w:color w:val="00B050"/>
        </w:rPr>
      </w:pPr>
    </w:p>
    <w:tbl>
      <w:tblPr>
        <w:tblStyle w:val="17"/>
        <w:tblW w:w="8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2643"/>
        <w:gridCol w:w="493"/>
        <w:gridCol w:w="514"/>
        <w:gridCol w:w="547"/>
        <w:gridCol w:w="514"/>
        <w:gridCol w:w="577"/>
        <w:gridCol w:w="569"/>
        <w:gridCol w:w="525"/>
        <w:gridCol w:w="858"/>
        <w:gridCol w:w="430"/>
      </w:tblGrid>
      <w:tr w14:paraId="659A3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1231" w:type="dxa"/>
            <w:vMerge w:val="restart"/>
            <w:shd w:val="clear" w:color="auto" w:fill="auto"/>
            <w:vAlign w:val="center"/>
          </w:tcPr>
          <w:p w14:paraId="59E4A1ED">
            <w:pPr>
              <w:widowControl/>
              <w:spacing w:line="240" w:lineRule="auto"/>
              <w:ind w:firstLine="0" w:firstLineChars="0"/>
              <w:jc w:val="center"/>
              <w:rPr>
                <w:b/>
                <w:kern w:val="0"/>
                <w:sz w:val="18"/>
                <w:szCs w:val="18"/>
              </w:rPr>
            </w:pPr>
            <w:bookmarkStart w:id="0" w:name="_Hlk155717996"/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643" w:type="dxa"/>
            <w:vMerge w:val="restart"/>
            <w:shd w:val="clear" w:color="auto" w:fill="auto"/>
            <w:noWrap/>
            <w:vAlign w:val="center"/>
          </w:tcPr>
          <w:p w14:paraId="65498BA1">
            <w:pPr>
              <w:widowControl/>
              <w:spacing w:line="240" w:lineRule="auto"/>
              <w:ind w:firstLine="0" w:firstLineChars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93" w:type="dxa"/>
            <w:vMerge w:val="restart"/>
            <w:shd w:val="clear" w:color="auto" w:fill="auto"/>
            <w:vAlign w:val="center"/>
          </w:tcPr>
          <w:p w14:paraId="171119AA">
            <w:pPr>
              <w:widowControl/>
              <w:spacing w:line="240" w:lineRule="auto"/>
              <w:ind w:firstLine="0" w:firstLineChars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学分</w:t>
            </w:r>
          </w:p>
        </w:tc>
        <w:tc>
          <w:tcPr>
            <w:tcW w:w="2721" w:type="dxa"/>
            <w:gridSpan w:val="5"/>
            <w:shd w:val="clear" w:color="auto" w:fill="auto"/>
            <w:vAlign w:val="center"/>
          </w:tcPr>
          <w:p w14:paraId="45EE0E35">
            <w:pPr>
              <w:widowControl/>
              <w:spacing w:line="240" w:lineRule="auto"/>
              <w:ind w:firstLine="0" w:firstLineChars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525" w:type="dxa"/>
            <w:vMerge w:val="restart"/>
            <w:shd w:val="clear" w:color="auto" w:fill="auto"/>
            <w:vAlign w:val="center"/>
          </w:tcPr>
          <w:p w14:paraId="7214DBE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课外学时</w:t>
            </w:r>
          </w:p>
        </w:tc>
        <w:tc>
          <w:tcPr>
            <w:tcW w:w="858" w:type="dxa"/>
            <w:vMerge w:val="restart"/>
            <w:shd w:val="clear" w:color="auto" w:fill="auto"/>
            <w:vAlign w:val="center"/>
          </w:tcPr>
          <w:p w14:paraId="0210A44E">
            <w:pPr>
              <w:widowControl/>
              <w:spacing w:line="240" w:lineRule="auto"/>
              <w:ind w:firstLine="0" w:firstLineChars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学期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069BF11B">
            <w:pPr>
              <w:widowControl/>
              <w:spacing w:line="240" w:lineRule="auto"/>
              <w:ind w:firstLine="0" w:firstLineChars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备注</w:t>
            </w:r>
          </w:p>
        </w:tc>
      </w:tr>
      <w:tr w14:paraId="1DB95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1231" w:type="dxa"/>
            <w:vMerge w:val="continue"/>
            <w:vAlign w:val="center"/>
          </w:tcPr>
          <w:p w14:paraId="6AA572D0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643" w:type="dxa"/>
            <w:vMerge w:val="continue"/>
            <w:vAlign w:val="center"/>
          </w:tcPr>
          <w:p w14:paraId="35F126C0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93" w:type="dxa"/>
            <w:vMerge w:val="continue"/>
            <w:vAlign w:val="center"/>
          </w:tcPr>
          <w:p w14:paraId="3270B0DF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4C0FFFDE">
            <w:pPr>
              <w:widowControl/>
              <w:spacing w:line="240" w:lineRule="auto"/>
              <w:ind w:firstLine="0" w:firstLineChars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合计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98A07FD">
            <w:pPr>
              <w:widowControl/>
              <w:spacing w:line="240" w:lineRule="auto"/>
              <w:ind w:firstLine="0" w:firstLineChars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讲授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41E80731">
            <w:pPr>
              <w:widowControl/>
              <w:spacing w:line="240" w:lineRule="auto"/>
              <w:ind w:firstLine="0" w:firstLineChars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实验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13E147CB">
            <w:pPr>
              <w:widowControl/>
              <w:spacing w:line="240" w:lineRule="auto"/>
              <w:ind w:firstLine="0" w:firstLineChars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上机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0B85A874">
            <w:pPr>
              <w:widowControl/>
              <w:spacing w:line="240" w:lineRule="auto"/>
              <w:ind w:firstLine="0" w:firstLineChars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kern w:val="0"/>
                <w:sz w:val="18"/>
                <w:szCs w:val="18"/>
              </w:rPr>
              <w:t>实践</w:t>
            </w:r>
          </w:p>
        </w:tc>
        <w:tc>
          <w:tcPr>
            <w:tcW w:w="525" w:type="dxa"/>
            <w:vMerge w:val="continue"/>
            <w:vAlign w:val="center"/>
          </w:tcPr>
          <w:p w14:paraId="25116047"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vMerge w:val="continue"/>
            <w:vAlign w:val="center"/>
          </w:tcPr>
          <w:p w14:paraId="49F2F243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vMerge w:val="continue"/>
            <w:vAlign w:val="center"/>
          </w:tcPr>
          <w:p w14:paraId="1D7C9CF0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088D6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1609DD7C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SHL310511020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171AB514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基本乐理</w:t>
            </w:r>
          </w:p>
          <w:p w14:paraId="06676BD7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Basic Music Theory (2-1)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25AB083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5715811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20DC398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15C1F87F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F364CA5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83DA068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52591FC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7335C7D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430" w:type="dxa"/>
            <w:vAlign w:val="center"/>
          </w:tcPr>
          <w:p w14:paraId="5FE58F8D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5DAB1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246582B2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SHL311013100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7ED08625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视唱练耳（</w:t>
            </w:r>
            <w:r>
              <w:rPr>
                <w:rFonts w:hint="eastAsia" w:ascii="宋体" w:hAnsi="宋体" w:cs="宋体"/>
                <w:sz w:val="16"/>
                <w:szCs w:val="21"/>
              </w:rPr>
              <w:t>2</w:t>
            </w:r>
            <w:r>
              <w:rPr>
                <w:rFonts w:ascii="宋体" w:hAnsi="宋体" w:cs="宋体"/>
                <w:sz w:val="16"/>
                <w:szCs w:val="21"/>
              </w:rPr>
              <w:t>-1）</w:t>
            </w:r>
          </w:p>
          <w:p w14:paraId="2AC4772C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Solfeggio(</w:t>
            </w:r>
            <w:r>
              <w:rPr>
                <w:rFonts w:hint="eastAsia" w:ascii="宋体" w:hAnsi="宋体" w:cs="宋体"/>
                <w:sz w:val="16"/>
                <w:szCs w:val="21"/>
              </w:rPr>
              <w:t>2</w:t>
            </w:r>
            <w:r>
              <w:rPr>
                <w:rFonts w:ascii="宋体" w:hAnsi="宋体" w:cs="宋体"/>
                <w:sz w:val="16"/>
                <w:szCs w:val="21"/>
              </w:rPr>
              <w:t>-1)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13BD85BB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B5AA30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6E7B211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FD2DBD6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DBDF39A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6D83ADD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1CEA9BD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4636074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430" w:type="dxa"/>
            <w:vAlign w:val="center"/>
          </w:tcPr>
          <w:p w14:paraId="2A7EB88F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74FA8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50160B7A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SHL324318100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1B1CF726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【A】声乐演唱（</w:t>
            </w:r>
            <w:r>
              <w:rPr>
                <w:rFonts w:hint="eastAsia" w:ascii="宋体" w:hAnsi="宋体" w:cs="宋体"/>
                <w:sz w:val="16"/>
                <w:szCs w:val="21"/>
              </w:rPr>
              <w:t>6</w:t>
            </w:r>
            <w:r>
              <w:rPr>
                <w:rFonts w:ascii="宋体" w:hAnsi="宋体" w:cs="宋体"/>
                <w:sz w:val="16"/>
                <w:szCs w:val="21"/>
              </w:rPr>
              <w:t>-1）</w:t>
            </w:r>
          </w:p>
          <w:p w14:paraId="7712D22C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Vocal Music Singing (</w:t>
            </w:r>
            <w:r>
              <w:rPr>
                <w:rFonts w:hint="eastAsia" w:ascii="宋体" w:hAnsi="宋体" w:cs="宋体"/>
                <w:sz w:val="16"/>
                <w:szCs w:val="21"/>
              </w:rPr>
              <w:t>6</w:t>
            </w:r>
            <w:r>
              <w:rPr>
                <w:rFonts w:ascii="宋体" w:hAnsi="宋体" w:cs="宋体"/>
                <w:sz w:val="16"/>
                <w:szCs w:val="21"/>
              </w:rPr>
              <w:t>-1)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41C99B6C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0B611B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2A40B60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E9FA00E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74078F6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4679DA2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60C594D4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963D33F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430" w:type="dxa"/>
            <w:vAlign w:val="center"/>
          </w:tcPr>
          <w:p w14:paraId="234511A4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51180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59A6695E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SHL324518100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1B6B9CAF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【B】钢琴演奏（</w:t>
            </w:r>
            <w:r>
              <w:rPr>
                <w:rFonts w:hint="eastAsia" w:ascii="宋体" w:hAnsi="宋体" w:cs="宋体"/>
                <w:sz w:val="16"/>
                <w:szCs w:val="21"/>
              </w:rPr>
              <w:t>6</w:t>
            </w:r>
            <w:r>
              <w:rPr>
                <w:rFonts w:ascii="宋体" w:hAnsi="宋体" w:cs="宋体"/>
                <w:sz w:val="16"/>
                <w:szCs w:val="21"/>
              </w:rPr>
              <w:t>-1）</w:t>
            </w:r>
          </w:p>
          <w:p w14:paraId="20DFF193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Piano Performance (</w:t>
            </w:r>
            <w:r>
              <w:rPr>
                <w:rFonts w:hint="eastAsia" w:ascii="宋体" w:hAnsi="宋体" w:cs="宋体"/>
                <w:sz w:val="16"/>
                <w:szCs w:val="21"/>
              </w:rPr>
              <w:t>6</w:t>
            </w:r>
            <w:r>
              <w:rPr>
                <w:rFonts w:ascii="宋体" w:hAnsi="宋体" w:cs="宋体"/>
                <w:sz w:val="16"/>
                <w:szCs w:val="21"/>
              </w:rPr>
              <w:t>-1)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4EC1851F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401E4D6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6D4ED0B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620D2EB7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B3BE978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144007F2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18811801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8E715DB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430" w:type="dxa"/>
            <w:vAlign w:val="center"/>
          </w:tcPr>
          <w:p w14:paraId="0D3CC8E9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59CFD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4261FC1F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SHL324118100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188F7E39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【C】器乐演奏（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-1）</w:t>
            </w:r>
          </w:p>
          <w:p w14:paraId="45200F70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Instrumental Performance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-1)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6DCD421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0B867A4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5F8AA46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6C0A302B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E58EAA6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DF73326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495EF94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923B05D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430" w:type="dxa"/>
            <w:vAlign w:val="center"/>
          </w:tcPr>
          <w:p w14:paraId="3B5C0547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182E8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55BA07F1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SHL311013200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49A56EF3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视唱练耳（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-2）</w:t>
            </w:r>
          </w:p>
          <w:p w14:paraId="201FA162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Solfeggio(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-2)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5B623C8C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A3A402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02B9A08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97187B5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5A1B608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454D73F1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2E9C85D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92CA355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430" w:type="dxa"/>
            <w:vAlign w:val="center"/>
          </w:tcPr>
          <w:p w14:paraId="5F3E00F7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1FDA9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2BB77AD3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SHL324318200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5637057B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【A】声乐演唱（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-2）</w:t>
            </w:r>
          </w:p>
          <w:p w14:paraId="50A1B0F9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Vocal Music Singing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-2)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5CBD8F03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5BCB69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2516D1E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0D1E8B68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3C53DA3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677733F9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1848AA6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988F77C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430" w:type="dxa"/>
            <w:vAlign w:val="center"/>
          </w:tcPr>
          <w:p w14:paraId="0E570225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243BA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250535DF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SHL324518200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231FBED4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【B】钢琴演奏（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-2）</w:t>
            </w:r>
          </w:p>
          <w:p w14:paraId="0363A20F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Piano Performance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-2)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60D277BA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657BD4B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3A92674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9ADEEA9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0526F6C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91C7228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051302A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5341040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430" w:type="dxa"/>
            <w:vAlign w:val="center"/>
          </w:tcPr>
          <w:p w14:paraId="13DC5D88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6E4D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37461A5F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SHL324118200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00B999BF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【C】器乐演奏（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-2）</w:t>
            </w:r>
          </w:p>
          <w:p w14:paraId="11C00025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Instrumental Performance 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-2)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4FC849C0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5957C5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0D475D4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14810D08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52B02F1A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EAB2279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765809F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BB06EE6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430" w:type="dxa"/>
            <w:vAlign w:val="center"/>
          </w:tcPr>
          <w:p w14:paraId="23C529E3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37666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76B0958A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SHL322112100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7C5CEF46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暑期艺术实践（2-1）</w:t>
            </w:r>
          </w:p>
          <w:p w14:paraId="1CF97B63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Summer Music Practice (2-1)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42FFDB76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2372DD9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2周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4D2FF488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0174BA75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82F38E7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4335C87D">
            <w:pPr>
              <w:widowControl/>
              <w:spacing w:line="240" w:lineRule="auto"/>
              <w:ind w:firstLine="0" w:firstLineChars="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2周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329BF711">
            <w:pPr>
              <w:widowControl/>
              <w:spacing w:line="240" w:lineRule="auto"/>
              <w:ind w:firstLine="36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1A0C79C2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S2</w:t>
            </w:r>
          </w:p>
        </w:tc>
        <w:tc>
          <w:tcPr>
            <w:tcW w:w="430" w:type="dxa"/>
            <w:vAlign w:val="center"/>
          </w:tcPr>
          <w:p w14:paraId="00D6D4F4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327A6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7D6AE822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SHL310412100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0C31117A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和声（2-1）</w:t>
            </w:r>
          </w:p>
          <w:p w14:paraId="4A25A985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Harmony (2-1)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5259CB97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ED80B2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5EF92F5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2F2FD76B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59D70013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F7D1562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0B3A1EC4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0AE3E3B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430" w:type="dxa"/>
            <w:vAlign w:val="center"/>
          </w:tcPr>
          <w:p w14:paraId="16579898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7F0E9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2AC2E585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SHL311712100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72287024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中国音乐史（2-1）</w:t>
            </w:r>
          </w:p>
          <w:p w14:paraId="470B56A5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Chinese Music History(2-1)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65D6D497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0B41F8B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7441E9A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06930669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B8DDE45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84B7C3C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11F3C2C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65ED367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430" w:type="dxa"/>
            <w:vAlign w:val="center"/>
          </w:tcPr>
          <w:p w14:paraId="68827D78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7D6FC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7E4FE833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SHL324318300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4934C459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【A】声乐演唱（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-3）</w:t>
            </w:r>
          </w:p>
          <w:p w14:paraId="75ECC5ED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Vocal Music Singing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-3)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478C5C37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16659F0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4F89736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23DA015D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5F1A54C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5F9F8DE5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28E25BD4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F2D0209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430" w:type="dxa"/>
            <w:vAlign w:val="center"/>
          </w:tcPr>
          <w:p w14:paraId="749029CE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31162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272454D6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SHL324518300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653B600E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【B】钢琴演奏（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-3）</w:t>
            </w:r>
          </w:p>
          <w:p w14:paraId="20BF25BE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Piano Performance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-3)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4C701B65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C549C3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04C506D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034A2CA2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57D19A93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6BAC2634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3A02451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90F7C06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430" w:type="dxa"/>
            <w:vAlign w:val="center"/>
          </w:tcPr>
          <w:p w14:paraId="14096E7A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1202F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3F8C20F2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SHL324118300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12EC4ED3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【C】器乐演奏（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-3）</w:t>
            </w:r>
          </w:p>
          <w:p w14:paraId="50384A9B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Instrumental Performance （8-3)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EF0F520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6334FDC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30CE5F6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C4E500E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8468E8E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3C409D91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187399B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71B015C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430" w:type="dxa"/>
            <w:vAlign w:val="center"/>
          </w:tcPr>
          <w:p w14:paraId="6253A360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bookmarkEnd w:id="0"/>
      <w:tr w14:paraId="7A639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0E489C32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SHL322613101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316FA052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艺术实践（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-1）</w:t>
            </w:r>
          </w:p>
          <w:p w14:paraId="70B37A29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Art Practice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-1)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7A8A77E9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0B29E99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2周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71C4F46D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37DA45EE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59F4AC7A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6A9D0F44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2周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24F8691B">
            <w:pPr>
              <w:widowControl/>
              <w:spacing w:line="240" w:lineRule="auto"/>
              <w:ind w:firstLine="36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5B9BD01E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30" w:type="dxa"/>
          </w:tcPr>
          <w:p w14:paraId="337B0212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22834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48AC3332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SHL310412200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7EB19599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和声（2-2）</w:t>
            </w:r>
          </w:p>
          <w:p w14:paraId="558AEB6A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Harmony (2-2)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6DC6A6DF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6BB6425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1E6EA0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60E34CF5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F65230C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47710A31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73530EA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1957A71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30" w:type="dxa"/>
          </w:tcPr>
          <w:p w14:paraId="7344119B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2A635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5230F856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SHL311712200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73E74952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中国音乐史（2-2）</w:t>
            </w:r>
          </w:p>
          <w:p w14:paraId="434B3A77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Chinese Music History(2-2)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790B0814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63100F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3344966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478BC10E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899ADDB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8A235BA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2DE3620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5DC42AA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30" w:type="dxa"/>
          </w:tcPr>
          <w:p w14:paraId="41685CD0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36D3E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4A494E99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SHL324318400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1816D2ED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【A】声乐演唱（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-4）</w:t>
            </w:r>
          </w:p>
          <w:p w14:paraId="24288AD2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Vocal Music Singing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-4)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2E4365B0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0C1163D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B3C4DB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717EF4C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E7E928D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A04E606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6184EF24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F22C36E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30" w:type="dxa"/>
          </w:tcPr>
          <w:p w14:paraId="6B22762F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4D106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5333B3D0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SHL324518400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4225CC7D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【B】钢琴演奏（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-4）</w:t>
            </w:r>
          </w:p>
          <w:p w14:paraId="2093C7FA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Piano Performance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-4)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4358B33D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13DB7C0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05813A91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07A374E6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B6F8E6C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1A8967C0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49DE44D4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41D7C90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30" w:type="dxa"/>
          </w:tcPr>
          <w:p w14:paraId="7FD0E601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3C50D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2018C289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SHL324118400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396E92FC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【C】器乐演奏（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-4）</w:t>
            </w:r>
          </w:p>
          <w:p w14:paraId="35A079A1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Instrumental Performance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-4)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9ED4B23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6994340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0162123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0371C1D5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F5786B9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32B33957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657A749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C62422E">
            <w:pPr>
              <w:widowControl/>
              <w:spacing w:line="240" w:lineRule="auto"/>
              <w:ind w:firstLine="32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30" w:type="dxa"/>
          </w:tcPr>
          <w:p w14:paraId="4198F7D1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07FB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7599AA02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SHL322112200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0DE69C43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暑期艺术实践（2-2）</w:t>
            </w:r>
          </w:p>
          <w:p w14:paraId="2BD06564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Summer Music Practice (2-2)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48B22241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19C4A63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2周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6224025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73BE6ECC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CC60590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11FBF90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2周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1043E56B">
            <w:pPr>
              <w:widowControl/>
              <w:spacing w:line="240" w:lineRule="auto"/>
              <w:ind w:firstLine="36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59929C33">
            <w:pPr>
              <w:widowControl/>
              <w:spacing w:line="240" w:lineRule="auto"/>
              <w:ind w:firstLine="32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S3</w:t>
            </w:r>
          </w:p>
        </w:tc>
        <w:tc>
          <w:tcPr>
            <w:tcW w:w="430" w:type="dxa"/>
          </w:tcPr>
          <w:p w14:paraId="6FA6C874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59D2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788E1CEB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SHL321212100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20FF4ED8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合唱指挥（2-1）</w:t>
            </w:r>
          </w:p>
          <w:p w14:paraId="289450D4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Chorus and Conduction(2-1)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6FB56FA4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1639E9D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2C9F9E4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098CBEA0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5138F0EB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7735D5C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4982AC81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A37EAAE">
            <w:pPr>
              <w:widowControl/>
              <w:spacing w:line="240" w:lineRule="auto"/>
              <w:ind w:firstLine="32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30" w:type="dxa"/>
          </w:tcPr>
          <w:p w14:paraId="5E9A1A86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4CB59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42266F56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SHL311112100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319C7872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西方音乐史（2-1）</w:t>
            </w:r>
          </w:p>
          <w:p w14:paraId="755C7F4A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History of Western Music (2-1)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1AD3732D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4000DDF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4C2ADD91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2B4CA6EB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4992087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5E0CF3F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31E395E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14B33A7">
            <w:pPr>
              <w:widowControl/>
              <w:spacing w:line="240" w:lineRule="auto"/>
              <w:ind w:firstLine="32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30" w:type="dxa"/>
          </w:tcPr>
          <w:p w14:paraId="23B071EE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06AFA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3A065239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SHL324318500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31F67695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【A】声乐演唱（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-5）</w:t>
            </w:r>
          </w:p>
          <w:p w14:paraId="48E5C3B5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Vocal Music Singing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-5)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718B644B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EDE2A2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017E4AA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59DDA4D9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F647069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19596F62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76DB784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265C8D8">
            <w:pPr>
              <w:widowControl/>
              <w:spacing w:line="240" w:lineRule="auto"/>
              <w:ind w:firstLine="32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30" w:type="dxa"/>
          </w:tcPr>
          <w:p w14:paraId="1622677A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2F389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06BE290E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SHL324518500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656765D0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【B】钢琴演奏（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-5）</w:t>
            </w:r>
          </w:p>
          <w:p w14:paraId="3C65552F">
            <w:pPr>
              <w:widowControl/>
              <w:snapToGrid w:val="0"/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Piano Performance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-5)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1016733E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03AF63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4616382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2C9D919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5CA8825B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90F4A25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57C1ACC2"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EDCD54B">
            <w:pPr>
              <w:widowControl/>
              <w:spacing w:line="240" w:lineRule="auto"/>
              <w:ind w:firstLine="32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30" w:type="dxa"/>
          </w:tcPr>
          <w:p w14:paraId="41B17EF6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0F551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42B6DD85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SHL324118500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78DBD582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【C】器乐演奏（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-5）</w:t>
            </w:r>
          </w:p>
          <w:p w14:paraId="7CE02EE3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Instrumental Performance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-5)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D8DDF48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21CDB3A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2EB1C14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D168E73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F361AE1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2DD5FC3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42266031"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D02BD51">
            <w:pPr>
              <w:widowControl/>
              <w:spacing w:line="240" w:lineRule="auto"/>
              <w:ind w:firstLine="32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30" w:type="dxa"/>
          </w:tcPr>
          <w:p w14:paraId="3CAF14FE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48CFE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135CF5F2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SHL322613201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0CA399D9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艺术实践（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-2）</w:t>
            </w:r>
          </w:p>
          <w:p w14:paraId="416C985A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Art Practice (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-2)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7C9FA033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1BEE839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2周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735A4EF0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51DBE0C4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CD6991D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7E4697C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2周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6B2A4C55">
            <w:pPr>
              <w:widowControl/>
              <w:spacing w:line="240" w:lineRule="auto"/>
              <w:ind w:firstLine="36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00EABC8B">
            <w:pPr>
              <w:widowControl/>
              <w:spacing w:line="240" w:lineRule="auto"/>
              <w:ind w:firstLine="32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30" w:type="dxa"/>
          </w:tcPr>
          <w:p w14:paraId="1B0B4C94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39548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1E703E94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SHL310812100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09583E28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曲式与作品分析（2-1）</w:t>
            </w:r>
          </w:p>
          <w:p w14:paraId="1915F4E6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Analysis of Musical Forms and Compositions(2-1)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108BFCA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91B65B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0481239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6D902D66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CD7D935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68B86B91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000913A4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3424B0F">
            <w:pPr>
              <w:widowControl/>
              <w:spacing w:line="240" w:lineRule="auto"/>
              <w:ind w:firstLine="32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30" w:type="dxa"/>
          </w:tcPr>
          <w:p w14:paraId="0CDBA127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7EBF8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7EF7B346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SHL310812200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56194575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曲式与作品分析（2-2）</w:t>
            </w:r>
          </w:p>
          <w:p w14:paraId="7A2E133E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Analysis of Musical Forms and Compositions (2-2)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C94C811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542C4D2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6087E1A4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109A230F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5888E09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3C06C4A2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6414B48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87211B7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430" w:type="dxa"/>
          </w:tcPr>
          <w:p w14:paraId="3076DC6E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1F5BE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6A6AFC67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SHL321212200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016D696A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合唱指挥（2-2）</w:t>
            </w:r>
          </w:p>
          <w:p w14:paraId="215484A5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Chorus and Conduction(2-2)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EA40F9A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98CFCE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4685A75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02E411B0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968DC0E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6C3C397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63D2F00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566F019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430" w:type="dxa"/>
          </w:tcPr>
          <w:p w14:paraId="4320FE77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4738B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74FD2F7C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SHL324318600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2439EA67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【A】声乐演唱（</w:t>
            </w:r>
            <w:r>
              <w:rPr>
                <w:rFonts w:hint="eastAsia" w:ascii="宋体" w:hAnsi="宋体" w:cs="宋体"/>
                <w:sz w:val="16"/>
                <w:szCs w:val="21"/>
              </w:rPr>
              <w:t>6</w:t>
            </w:r>
            <w:r>
              <w:rPr>
                <w:rFonts w:ascii="宋体" w:hAnsi="宋体" w:cs="宋体"/>
                <w:sz w:val="16"/>
                <w:szCs w:val="21"/>
              </w:rPr>
              <w:t>-6）</w:t>
            </w:r>
          </w:p>
          <w:p w14:paraId="466FD83C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Vocal Music Singing (</w:t>
            </w:r>
            <w:r>
              <w:rPr>
                <w:rFonts w:hint="eastAsia" w:ascii="宋体" w:hAnsi="宋体" w:cs="宋体"/>
                <w:sz w:val="16"/>
                <w:szCs w:val="21"/>
              </w:rPr>
              <w:t>6</w:t>
            </w:r>
            <w:r>
              <w:rPr>
                <w:rFonts w:ascii="宋体" w:hAnsi="宋体" w:cs="宋体"/>
                <w:sz w:val="16"/>
                <w:szCs w:val="21"/>
              </w:rPr>
              <w:t>-6)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4E49F5C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7A19DEA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62EF48E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123C92A3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737C2C3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67C8DF8D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410AA1E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60EA0B3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430" w:type="dxa"/>
          </w:tcPr>
          <w:p w14:paraId="36C53626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075D0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2D67798C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SHL324518600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477C41F6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【B】钢琴演奏（</w:t>
            </w:r>
            <w:r>
              <w:rPr>
                <w:rFonts w:hint="eastAsia" w:ascii="宋体" w:hAnsi="宋体" w:cs="宋体"/>
                <w:sz w:val="16"/>
                <w:szCs w:val="21"/>
              </w:rPr>
              <w:t>6</w:t>
            </w:r>
            <w:r>
              <w:rPr>
                <w:rFonts w:ascii="宋体" w:hAnsi="宋体" w:cs="宋体"/>
                <w:sz w:val="16"/>
                <w:szCs w:val="21"/>
              </w:rPr>
              <w:t>-6）</w:t>
            </w:r>
          </w:p>
          <w:p w14:paraId="0CA84DF3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Piano Performance (</w:t>
            </w:r>
            <w:r>
              <w:rPr>
                <w:rFonts w:hint="eastAsia" w:ascii="宋体" w:hAnsi="宋体" w:cs="宋体"/>
                <w:sz w:val="16"/>
                <w:szCs w:val="21"/>
              </w:rPr>
              <w:t>6</w:t>
            </w:r>
            <w:r>
              <w:rPr>
                <w:rFonts w:ascii="宋体" w:hAnsi="宋体" w:cs="宋体"/>
                <w:sz w:val="16"/>
                <w:szCs w:val="21"/>
              </w:rPr>
              <w:t>-6)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C639496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6DF62B4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4A18236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459F88B5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53422942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9950B8F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7B6221D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7AA0BD1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430" w:type="dxa"/>
          </w:tcPr>
          <w:p w14:paraId="1A28BE9E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24571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3C9601CD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SHL324118600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6336E2FE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【C】器乐演奏（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-6）</w:t>
            </w:r>
          </w:p>
          <w:p w14:paraId="4FF7CAFB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Instrumental Performance（ 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-6)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2C0FFBF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1A28B21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0D6E9B7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3B9B90A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1B8E83A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C887ACE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2B7ED21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8116A2A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430" w:type="dxa"/>
          </w:tcPr>
          <w:p w14:paraId="44AAE7C5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5E0B0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2776846E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SHL323211020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0B9E0D38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专场音乐会</w:t>
            </w:r>
          </w:p>
          <w:p w14:paraId="3DECFD5B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Degree Recital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2DFC5B54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01CC7FD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2周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542390FE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14:paraId="58EE92F8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4A60448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09370E3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2周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236A0AB2">
            <w:pPr>
              <w:widowControl/>
              <w:spacing w:line="240" w:lineRule="auto"/>
              <w:ind w:firstLine="36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1FDC9C02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430" w:type="dxa"/>
          </w:tcPr>
          <w:p w14:paraId="04722907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 w14:paraId="25D77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5171BBDF">
            <w:pPr>
              <w:widowControl/>
              <w:spacing w:line="240" w:lineRule="auto"/>
              <w:ind w:firstLine="0" w:firstLineChars="0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SHL311112200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7C78734A">
            <w:pPr>
              <w:spacing w:line="280" w:lineRule="exact"/>
              <w:ind w:firstLine="0" w:firstLineChars="0"/>
              <w:jc w:val="left"/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西方音乐史（2-2）</w:t>
            </w:r>
          </w:p>
          <w:p w14:paraId="2EBD92DD">
            <w:pPr>
              <w:widowControl/>
              <w:snapToGrid w:val="0"/>
              <w:spacing w:line="240" w:lineRule="auto"/>
              <w:ind w:firstLine="0" w:firstLineChars="0"/>
              <w:jc w:val="left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History of Western Music (2-2)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A70104A">
            <w:pPr>
              <w:widowControl/>
              <w:spacing w:line="240" w:lineRule="auto"/>
              <w:ind w:firstLine="0" w:firstLineChars="0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0D93761B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6D21F2AF">
            <w:pPr>
              <w:widowControl/>
              <w:spacing w:line="240" w:lineRule="auto"/>
              <w:ind w:firstLine="0" w:firstLineChars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6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14" w:type="dxa"/>
            <w:shd w:val="clear" w:color="auto" w:fill="auto"/>
            <w:vAlign w:val="center"/>
          </w:tcPr>
          <w:p w14:paraId="3749B477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1C4A633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56B9DA16">
            <w:pPr>
              <w:widowControl/>
              <w:spacing w:line="240" w:lineRule="auto"/>
              <w:ind w:firstLine="36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14:paraId="57A3646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7EC879E">
            <w:pPr>
              <w:widowControl/>
              <w:spacing w:line="240" w:lineRule="auto"/>
              <w:ind w:firstLine="32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430" w:type="dxa"/>
          </w:tcPr>
          <w:p w14:paraId="7D985FAB">
            <w:pPr>
              <w:widowControl/>
              <w:spacing w:line="240" w:lineRule="auto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</w:tbl>
    <w:p w14:paraId="5E4D5FCE">
      <w:pPr>
        <w:rPr>
          <w:rFonts w:hint="eastAsia"/>
          <w:b/>
          <w:bCs/>
        </w:rPr>
      </w:pPr>
      <w:r>
        <w:rPr>
          <w:rFonts w:hint="eastAsia"/>
          <w:b/>
          <w:bCs/>
        </w:rPr>
        <w:t>修读说明：</w:t>
      </w:r>
    </w:p>
    <w:p w14:paraId="0009C917">
      <w:pPr>
        <w:rPr>
          <w:rFonts w:hint="eastAsia"/>
          <w:b/>
          <w:bCs/>
        </w:rPr>
      </w:pPr>
      <w:r>
        <w:rPr>
          <w:rFonts w:hint="eastAsia"/>
          <w:b w:val="0"/>
          <w:bCs w:val="0"/>
        </w:rPr>
        <w:t>音乐学专业</w:t>
      </w:r>
      <w:r>
        <w:rPr>
          <w:rFonts w:ascii="宋体" w:hAnsi="宋体" w:cs="宋体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辅修学士学位</w:t>
      </w:r>
      <w:bookmarkStart w:id="1" w:name="_GoBack"/>
      <w:bookmarkEnd w:id="1"/>
      <w:r>
        <w:rPr>
          <w:rFonts w:hint="eastAsia" w:ascii="宋体" w:hAnsi="宋体" w:cs="宋体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除需取得上述课程所有学分外，另需举办专场音乐会，方可毕业。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361" w:right="1474" w:bottom="1361" w:left="1474" w:header="851" w:footer="851" w:gutter="0"/>
      <w:cols w:space="425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6A10E"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3F1B9">
    <w:pPr>
      <w:pStyle w:val="9"/>
      <w:ind w:firstLine="360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46</w:t>
    </w:r>
    <w:r>
      <w:fldChar w:fldCharType="end"/>
    </w:r>
  </w:p>
  <w:p w14:paraId="0921BD2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0F23D"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A73A4">
    <w:pPr>
      <w:pStyle w:val="1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55CFF"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D4845">
    <w:pPr>
      <w:pStyle w:val="1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xZjNmYjQ4ZTNlOWE0ZDFhNjQ4N2M4YTcwZGE1NWMifQ=="/>
  </w:docVars>
  <w:rsids>
    <w:rsidRoot w:val="00226256"/>
    <w:rsid w:val="00000314"/>
    <w:rsid w:val="0000669C"/>
    <w:rsid w:val="00010B2C"/>
    <w:rsid w:val="00015D1E"/>
    <w:rsid w:val="000216FF"/>
    <w:rsid w:val="00040945"/>
    <w:rsid w:val="00044F9B"/>
    <w:rsid w:val="00047AF3"/>
    <w:rsid w:val="00057326"/>
    <w:rsid w:val="000579C6"/>
    <w:rsid w:val="00065168"/>
    <w:rsid w:val="00065696"/>
    <w:rsid w:val="00065D03"/>
    <w:rsid w:val="00065F1D"/>
    <w:rsid w:val="0006706A"/>
    <w:rsid w:val="00073C94"/>
    <w:rsid w:val="0007647D"/>
    <w:rsid w:val="00082042"/>
    <w:rsid w:val="000822A9"/>
    <w:rsid w:val="000907E2"/>
    <w:rsid w:val="000952C9"/>
    <w:rsid w:val="000A1DF8"/>
    <w:rsid w:val="000A4A8A"/>
    <w:rsid w:val="000A6A03"/>
    <w:rsid w:val="000A6F77"/>
    <w:rsid w:val="000B149F"/>
    <w:rsid w:val="000B174A"/>
    <w:rsid w:val="000B318B"/>
    <w:rsid w:val="000B3811"/>
    <w:rsid w:val="000C1C6A"/>
    <w:rsid w:val="000C5D8A"/>
    <w:rsid w:val="000D0445"/>
    <w:rsid w:val="000D17FC"/>
    <w:rsid w:val="000D3EEA"/>
    <w:rsid w:val="000D5D55"/>
    <w:rsid w:val="000D6898"/>
    <w:rsid w:val="000D7FEB"/>
    <w:rsid w:val="000E2FA8"/>
    <w:rsid w:val="000E49FC"/>
    <w:rsid w:val="000F39FA"/>
    <w:rsid w:val="000F463C"/>
    <w:rsid w:val="001020C7"/>
    <w:rsid w:val="00104432"/>
    <w:rsid w:val="0010501E"/>
    <w:rsid w:val="00105102"/>
    <w:rsid w:val="0010707A"/>
    <w:rsid w:val="0011049C"/>
    <w:rsid w:val="001107AB"/>
    <w:rsid w:val="00110C8E"/>
    <w:rsid w:val="0011223D"/>
    <w:rsid w:val="00113F8E"/>
    <w:rsid w:val="00114E32"/>
    <w:rsid w:val="00117138"/>
    <w:rsid w:val="0012236F"/>
    <w:rsid w:val="00122590"/>
    <w:rsid w:val="001256B0"/>
    <w:rsid w:val="00125ADB"/>
    <w:rsid w:val="00127D52"/>
    <w:rsid w:val="001308F7"/>
    <w:rsid w:val="0014064A"/>
    <w:rsid w:val="00146A90"/>
    <w:rsid w:val="001502CF"/>
    <w:rsid w:val="00152B8D"/>
    <w:rsid w:val="00153E7B"/>
    <w:rsid w:val="00155236"/>
    <w:rsid w:val="0015538F"/>
    <w:rsid w:val="00160ECE"/>
    <w:rsid w:val="0016137F"/>
    <w:rsid w:val="00161ED1"/>
    <w:rsid w:val="00162C20"/>
    <w:rsid w:val="00163D23"/>
    <w:rsid w:val="00164E7F"/>
    <w:rsid w:val="00167E80"/>
    <w:rsid w:val="0017168E"/>
    <w:rsid w:val="00172C9E"/>
    <w:rsid w:val="001743D2"/>
    <w:rsid w:val="001745FC"/>
    <w:rsid w:val="00181621"/>
    <w:rsid w:val="001839FF"/>
    <w:rsid w:val="00185A72"/>
    <w:rsid w:val="00186489"/>
    <w:rsid w:val="00186B7C"/>
    <w:rsid w:val="0018711E"/>
    <w:rsid w:val="00187662"/>
    <w:rsid w:val="001926B2"/>
    <w:rsid w:val="00193BB0"/>
    <w:rsid w:val="00195BF5"/>
    <w:rsid w:val="00197B23"/>
    <w:rsid w:val="00197F37"/>
    <w:rsid w:val="001A096B"/>
    <w:rsid w:val="001A2E06"/>
    <w:rsid w:val="001A53CB"/>
    <w:rsid w:val="001A62AE"/>
    <w:rsid w:val="001B03B2"/>
    <w:rsid w:val="001B0C3B"/>
    <w:rsid w:val="001B199B"/>
    <w:rsid w:val="001B5840"/>
    <w:rsid w:val="001B5AB7"/>
    <w:rsid w:val="001B5ECF"/>
    <w:rsid w:val="001B7478"/>
    <w:rsid w:val="001C02F5"/>
    <w:rsid w:val="001C0E0F"/>
    <w:rsid w:val="001C3CF0"/>
    <w:rsid w:val="001C4A45"/>
    <w:rsid w:val="001C688E"/>
    <w:rsid w:val="001C7847"/>
    <w:rsid w:val="001D0397"/>
    <w:rsid w:val="001D1DB8"/>
    <w:rsid w:val="001D35C8"/>
    <w:rsid w:val="001D60C2"/>
    <w:rsid w:val="001E077B"/>
    <w:rsid w:val="001E1F36"/>
    <w:rsid w:val="001E2407"/>
    <w:rsid w:val="001E5F71"/>
    <w:rsid w:val="001F1F77"/>
    <w:rsid w:val="0020076A"/>
    <w:rsid w:val="00212470"/>
    <w:rsid w:val="0021387F"/>
    <w:rsid w:val="00215899"/>
    <w:rsid w:val="002172A0"/>
    <w:rsid w:val="00222BDD"/>
    <w:rsid w:val="00223D88"/>
    <w:rsid w:val="00223E22"/>
    <w:rsid w:val="00225219"/>
    <w:rsid w:val="00226256"/>
    <w:rsid w:val="00227553"/>
    <w:rsid w:val="002319E8"/>
    <w:rsid w:val="00231D2C"/>
    <w:rsid w:val="00235459"/>
    <w:rsid w:val="00235B9D"/>
    <w:rsid w:val="00237B52"/>
    <w:rsid w:val="0024210F"/>
    <w:rsid w:val="0024612C"/>
    <w:rsid w:val="002472F5"/>
    <w:rsid w:val="002479E6"/>
    <w:rsid w:val="002501E5"/>
    <w:rsid w:val="00251ACC"/>
    <w:rsid w:val="00253685"/>
    <w:rsid w:val="002603B9"/>
    <w:rsid w:val="002606D8"/>
    <w:rsid w:val="0026070F"/>
    <w:rsid w:val="0026170B"/>
    <w:rsid w:val="00265C9C"/>
    <w:rsid w:val="00271C82"/>
    <w:rsid w:val="00271E8B"/>
    <w:rsid w:val="00274DEE"/>
    <w:rsid w:val="00277ADC"/>
    <w:rsid w:val="00281DB7"/>
    <w:rsid w:val="00282FA9"/>
    <w:rsid w:val="002837FE"/>
    <w:rsid w:val="002848E0"/>
    <w:rsid w:val="00293E2B"/>
    <w:rsid w:val="0029661F"/>
    <w:rsid w:val="002A0724"/>
    <w:rsid w:val="002A1C73"/>
    <w:rsid w:val="002C1936"/>
    <w:rsid w:val="002C2C4E"/>
    <w:rsid w:val="002D1F2B"/>
    <w:rsid w:val="002D2D31"/>
    <w:rsid w:val="002D3429"/>
    <w:rsid w:val="002D39CF"/>
    <w:rsid w:val="002D3B77"/>
    <w:rsid w:val="002D4B29"/>
    <w:rsid w:val="002E141C"/>
    <w:rsid w:val="002E6002"/>
    <w:rsid w:val="002E6B2C"/>
    <w:rsid w:val="002F054F"/>
    <w:rsid w:val="002F0807"/>
    <w:rsid w:val="002F09D7"/>
    <w:rsid w:val="002F3985"/>
    <w:rsid w:val="002F7323"/>
    <w:rsid w:val="002F7883"/>
    <w:rsid w:val="00300556"/>
    <w:rsid w:val="00307E94"/>
    <w:rsid w:val="00316C7F"/>
    <w:rsid w:val="00322476"/>
    <w:rsid w:val="003251E6"/>
    <w:rsid w:val="00327815"/>
    <w:rsid w:val="00327B6E"/>
    <w:rsid w:val="0033147A"/>
    <w:rsid w:val="0033252B"/>
    <w:rsid w:val="0033336B"/>
    <w:rsid w:val="00341399"/>
    <w:rsid w:val="00341DBE"/>
    <w:rsid w:val="00343903"/>
    <w:rsid w:val="00344E75"/>
    <w:rsid w:val="00350BB1"/>
    <w:rsid w:val="00355598"/>
    <w:rsid w:val="0035731A"/>
    <w:rsid w:val="003622CD"/>
    <w:rsid w:val="00364D37"/>
    <w:rsid w:val="00366571"/>
    <w:rsid w:val="00367BA0"/>
    <w:rsid w:val="003707A9"/>
    <w:rsid w:val="00372360"/>
    <w:rsid w:val="00380BA4"/>
    <w:rsid w:val="00381087"/>
    <w:rsid w:val="00381125"/>
    <w:rsid w:val="003825A7"/>
    <w:rsid w:val="003840B3"/>
    <w:rsid w:val="00390062"/>
    <w:rsid w:val="00392173"/>
    <w:rsid w:val="00394B75"/>
    <w:rsid w:val="003A2139"/>
    <w:rsid w:val="003A3064"/>
    <w:rsid w:val="003A59B4"/>
    <w:rsid w:val="003A6819"/>
    <w:rsid w:val="003B322A"/>
    <w:rsid w:val="003C2560"/>
    <w:rsid w:val="003C2773"/>
    <w:rsid w:val="003C5CE8"/>
    <w:rsid w:val="003C7BCA"/>
    <w:rsid w:val="003D2565"/>
    <w:rsid w:val="003E3D09"/>
    <w:rsid w:val="003E5C38"/>
    <w:rsid w:val="003E6F45"/>
    <w:rsid w:val="003E70C6"/>
    <w:rsid w:val="003F1570"/>
    <w:rsid w:val="003F414F"/>
    <w:rsid w:val="003F6B48"/>
    <w:rsid w:val="004078DC"/>
    <w:rsid w:val="004125ED"/>
    <w:rsid w:val="0041359B"/>
    <w:rsid w:val="0041387B"/>
    <w:rsid w:val="00416E62"/>
    <w:rsid w:val="00417972"/>
    <w:rsid w:val="00421887"/>
    <w:rsid w:val="0042491F"/>
    <w:rsid w:val="004276FD"/>
    <w:rsid w:val="00427CA3"/>
    <w:rsid w:val="004316CA"/>
    <w:rsid w:val="00434FA6"/>
    <w:rsid w:val="00435248"/>
    <w:rsid w:val="00447DA7"/>
    <w:rsid w:val="004534A4"/>
    <w:rsid w:val="0045518E"/>
    <w:rsid w:val="00455A39"/>
    <w:rsid w:val="0046025B"/>
    <w:rsid w:val="00461C2E"/>
    <w:rsid w:val="00466D30"/>
    <w:rsid w:val="004772C6"/>
    <w:rsid w:val="00482569"/>
    <w:rsid w:val="00484311"/>
    <w:rsid w:val="00484377"/>
    <w:rsid w:val="00490E5B"/>
    <w:rsid w:val="00491054"/>
    <w:rsid w:val="00492224"/>
    <w:rsid w:val="004946EC"/>
    <w:rsid w:val="00494ADB"/>
    <w:rsid w:val="004967EF"/>
    <w:rsid w:val="004A403E"/>
    <w:rsid w:val="004A4951"/>
    <w:rsid w:val="004A4EDA"/>
    <w:rsid w:val="004A5A36"/>
    <w:rsid w:val="004A5D74"/>
    <w:rsid w:val="004A68C0"/>
    <w:rsid w:val="004B0D35"/>
    <w:rsid w:val="004B1958"/>
    <w:rsid w:val="004B7729"/>
    <w:rsid w:val="004C023F"/>
    <w:rsid w:val="004C2363"/>
    <w:rsid w:val="004C2A63"/>
    <w:rsid w:val="004D2F1B"/>
    <w:rsid w:val="004D3795"/>
    <w:rsid w:val="004D56BD"/>
    <w:rsid w:val="004D7083"/>
    <w:rsid w:val="004E3CA7"/>
    <w:rsid w:val="004E4319"/>
    <w:rsid w:val="004F3F0D"/>
    <w:rsid w:val="004F4009"/>
    <w:rsid w:val="004F5D0E"/>
    <w:rsid w:val="00502DE7"/>
    <w:rsid w:val="005055DA"/>
    <w:rsid w:val="00507D79"/>
    <w:rsid w:val="00510A7F"/>
    <w:rsid w:val="00517056"/>
    <w:rsid w:val="00520F39"/>
    <w:rsid w:val="0052408B"/>
    <w:rsid w:val="005245DD"/>
    <w:rsid w:val="00525CF7"/>
    <w:rsid w:val="00526CA4"/>
    <w:rsid w:val="00530F80"/>
    <w:rsid w:val="00535896"/>
    <w:rsid w:val="00536C92"/>
    <w:rsid w:val="0054313B"/>
    <w:rsid w:val="00547F50"/>
    <w:rsid w:val="00551BFF"/>
    <w:rsid w:val="005548AC"/>
    <w:rsid w:val="00556331"/>
    <w:rsid w:val="005623ED"/>
    <w:rsid w:val="00570C03"/>
    <w:rsid w:val="005713DA"/>
    <w:rsid w:val="00572EBE"/>
    <w:rsid w:val="00577155"/>
    <w:rsid w:val="00591B6C"/>
    <w:rsid w:val="0059669A"/>
    <w:rsid w:val="005A09F2"/>
    <w:rsid w:val="005A2985"/>
    <w:rsid w:val="005A46F9"/>
    <w:rsid w:val="005C3738"/>
    <w:rsid w:val="005D0AF4"/>
    <w:rsid w:val="005D22B1"/>
    <w:rsid w:val="005D48D5"/>
    <w:rsid w:val="005D7CA3"/>
    <w:rsid w:val="005D7D35"/>
    <w:rsid w:val="005E096F"/>
    <w:rsid w:val="005E3249"/>
    <w:rsid w:val="005E3C70"/>
    <w:rsid w:val="005F03F8"/>
    <w:rsid w:val="005F2D4D"/>
    <w:rsid w:val="005F478C"/>
    <w:rsid w:val="00602741"/>
    <w:rsid w:val="00603F38"/>
    <w:rsid w:val="00604311"/>
    <w:rsid w:val="00607041"/>
    <w:rsid w:val="00617D47"/>
    <w:rsid w:val="00625070"/>
    <w:rsid w:val="006421BF"/>
    <w:rsid w:val="00642C35"/>
    <w:rsid w:val="00651B0D"/>
    <w:rsid w:val="00654506"/>
    <w:rsid w:val="00655A3C"/>
    <w:rsid w:val="0066589D"/>
    <w:rsid w:val="00666EB9"/>
    <w:rsid w:val="00671E35"/>
    <w:rsid w:val="00672B36"/>
    <w:rsid w:val="00675137"/>
    <w:rsid w:val="00675A6F"/>
    <w:rsid w:val="00675B6F"/>
    <w:rsid w:val="006768C1"/>
    <w:rsid w:val="006776B4"/>
    <w:rsid w:val="006800D5"/>
    <w:rsid w:val="00680200"/>
    <w:rsid w:val="006873BC"/>
    <w:rsid w:val="006927B1"/>
    <w:rsid w:val="00696A31"/>
    <w:rsid w:val="00697127"/>
    <w:rsid w:val="006A3232"/>
    <w:rsid w:val="006A413D"/>
    <w:rsid w:val="006A41AE"/>
    <w:rsid w:val="006A42A8"/>
    <w:rsid w:val="006A7DF6"/>
    <w:rsid w:val="006B74CB"/>
    <w:rsid w:val="006C3DAA"/>
    <w:rsid w:val="006C3FB6"/>
    <w:rsid w:val="006C56C2"/>
    <w:rsid w:val="006C58A6"/>
    <w:rsid w:val="006C737D"/>
    <w:rsid w:val="006D3916"/>
    <w:rsid w:val="006E17F6"/>
    <w:rsid w:val="006E35DB"/>
    <w:rsid w:val="006F2B1B"/>
    <w:rsid w:val="006F39C5"/>
    <w:rsid w:val="00703126"/>
    <w:rsid w:val="0070319F"/>
    <w:rsid w:val="00705B06"/>
    <w:rsid w:val="0070624B"/>
    <w:rsid w:val="00710748"/>
    <w:rsid w:val="007107C8"/>
    <w:rsid w:val="00716E78"/>
    <w:rsid w:val="0071748E"/>
    <w:rsid w:val="00726739"/>
    <w:rsid w:val="00726869"/>
    <w:rsid w:val="007324B6"/>
    <w:rsid w:val="00732A8E"/>
    <w:rsid w:val="00734F56"/>
    <w:rsid w:val="007416BD"/>
    <w:rsid w:val="00741781"/>
    <w:rsid w:val="007517EA"/>
    <w:rsid w:val="00763668"/>
    <w:rsid w:val="00764F87"/>
    <w:rsid w:val="00772DA7"/>
    <w:rsid w:val="007744E4"/>
    <w:rsid w:val="00775DB2"/>
    <w:rsid w:val="007A2A37"/>
    <w:rsid w:val="007A4B0F"/>
    <w:rsid w:val="007A5810"/>
    <w:rsid w:val="007B2B00"/>
    <w:rsid w:val="007B30AB"/>
    <w:rsid w:val="007B4C8F"/>
    <w:rsid w:val="007B619A"/>
    <w:rsid w:val="007B657A"/>
    <w:rsid w:val="007B6EEC"/>
    <w:rsid w:val="007C199B"/>
    <w:rsid w:val="007C1A1D"/>
    <w:rsid w:val="007C2B37"/>
    <w:rsid w:val="007C5E3F"/>
    <w:rsid w:val="007D3E72"/>
    <w:rsid w:val="007D7E4E"/>
    <w:rsid w:val="007E2B8C"/>
    <w:rsid w:val="007E2C5E"/>
    <w:rsid w:val="007E3ECC"/>
    <w:rsid w:val="007F3ACA"/>
    <w:rsid w:val="007F53B7"/>
    <w:rsid w:val="007F590C"/>
    <w:rsid w:val="007F6E98"/>
    <w:rsid w:val="00801EC1"/>
    <w:rsid w:val="0080252A"/>
    <w:rsid w:val="00804511"/>
    <w:rsid w:val="00805477"/>
    <w:rsid w:val="00805B19"/>
    <w:rsid w:val="00805E2E"/>
    <w:rsid w:val="00807067"/>
    <w:rsid w:val="00811366"/>
    <w:rsid w:val="00813C2D"/>
    <w:rsid w:val="00820CF5"/>
    <w:rsid w:val="00826A26"/>
    <w:rsid w:val="00831335"/>
    <w:rsid w:val="00832312"/>
    <w:rsid w:val="00836197"/>
    <w:rsid w:val="008575AD"/>
    <w:rsid w:val="008576C3"/>
    <w:rsid w:val="00857B91"/>
    <w:rsid w:val="00865C88"/>
    <w:rsid w:val="00867F30"/>
    <w:rsid w:val="00870330"/>
    <w:rsid w:val="00870F93"/>
    <w:rsid w:val="00874CD7"/>
    <w:rsid w:val="00890805"/>
    <w:rsid w:val="008913C0"/>
    <w:rsid w:val="008914D9"/>
    <w:rsid w:val="0089459E"/>
    <w:rsid w:val="008956E5"/>
    <w:rsid w:val="00895E07"/>
    <w:rsid w:val="008A06EE"/>
    <w:rsid w:val="008A28CB"/>
    <w:rsid w:val="008A2EC1"/>
    <w:rsid w:val="008A34E7"/>
    <w:rsid w:val="008A5918"/>
    <w:rsid w:val="008A7249"/>
    <w:rsid w:val="008B0FC3"/>
    <w:rsid w:val="008B3E41"/>
    <w:rsid w:val="008B3EAA"/>
    <w:rsid w:val="008C14CA"/>
    <w:rsid w:val="008C1A1B"/>
    <w:rsid w:val="008C5808"/>
    <w:rsid w:val="008C6D59"/>
    <w:rsid w:val="008D2113"/>
    <w:rsid w:val="008D688C"/>
    <w:rsid w:val="008D6DFE"/>
    <w:rsid w:val="008D7632"/>
    <w:rsid w:val="008E4558"/>
    <w:rsid w:val="008F06DB"/>
    <w:rsid w:val="008F089D"/>
    <w:rsid w:val="008F26D4"/>
    <w:rsid w:val="00900F7F"/>
    <w:rsid w:val="00901FB4"/>
    <w:rsid w:val="009049F8"/>
    <w:rsid w:val="00906000"/>
    <w:rsid w:val="009131F4"/>
    <w:rsid w:val="00914380"/>
    <w:rsid w:val="009209F8"/>
    <w:rsid w:val="009247BE"/>
    <w:rsid w:val="00925266"/>
    <w:rsid w:val="00930365"/>
    <w:rsid w:val="0093519B"/>
    <w:rsid w:val="00935549"/>
    <w:rsid w:val="00940657"/>
    <w:rsid w:val="00941A56"/>
    <w:rsid w:val="00945C8F"/>
    <w:rsid w:val="00950367"/>
    <w:rsid w:val="009506C6"/>
    <w:rsid w:val="00950A21"/>
    <w:rsid w:val="009512D2"/>
    <w:rsid w:val="0095141B"/>
    <w:rsid w:val="0095651F"/>
    <w:rsid w:val="00956CF3"/>
    <w:rsid w:val="009579AF"/>
    <w:rsid w:val="00962918"/>
    <w:rsid w:val="00963AFB"/>
    <w:rsid w:val="00964C2D"/>
    <w:rsid w:val="009669EB"/>
    <w:rsid w:val="0097056B"/>
    <w:rsid w:val="009727FE"/>
    <w:rsid w:val="00976B61"/>
    <w:rsid w:val="009775EC"/>
    <w:rsid w:val="009833CF"/>
    <w:rsid w:val="00995B94"/>
    <w:rsid w:val="009A061D"/>
    <w:rsid w:val="009A3E74"/>
    <w:rsid w:val="009B5B91"/>
    <w:rsid w:val="009C595A"/>
    <w:rsid w:val="009C6112"/>
    <w:rsid w:val="009C6B64"/>
    <w:rsid w:val="009D0852"/>
    <w:rsid w:val="009D11EC"/>
    <w:rsid w:val="009E3B55"/>
    <w:rsid w:val="009E669B"/>
    <w:rsid w:val="009E6E83"/>
    <w:rsid w:val="009F20B9"/>
    <w:rsid w:val="009F2739"/>
    <w:rsid w:val="009F3036"/>
    <w:rsid w:val="009F75E3"/>
    <w:rsid w:val="00A0183E"/>
    <w:rsid w:val="00A10C40"/>
    <w:rsid w:val="00A11C1A"/>
    <w:rsid w:val="00A122FC"/>
    <w:rsid w:val="00A13713"/>
    <w:rsid w:val="00A16732"/>
    <w:rsid w:val="00A16F16"/>
    <w:rsid w:val="00A20FBF"/>
    <w:rsid w:val="00A2297E"/>
    <w:rsid w:val="00A22CB5"/>
    <w:rsid w:val="00A23FA7"/>
    <w:rsid w:val="00A26506"/>
    <w:rsid w:val="00A27ECD"/>
    <w:rsid w:val="00A32055"/>
    <w:rsid w:val="00A328A8"/>
    <w:rsid w:val="00A3576A"/>
    <w:rsid w:val="00A37374"/>
    <w:rsid w:val="00A40330"/>
    <w:rsid w:val="00A405EB"/>
    <w:rsid w:val="00A43B6D"/>
    <w:rsid w:val="00A45883"/>
    <w:rsid w:val="00A46E0B"/>
    <w:rsid w:val="00A500F3"/>
    <w:rsid w:val="00A61D66"/>
    <w:rsid w:val="00A649D7"/>
    <w:rsid w:val="00A64FDC"/>
    <w:rsid w:val="00A66B05"/>
    <w:rsid w:val="00A71A8A"/>
    <w:rsid w:val="00A72EC0"/>
    <w:rsid w:val="00A73545"/>
    <w:rsid w:val="00A74096"/>
    <w:rsid w:val="00A75005"/>
    <w:rsid w:val="00A76CDB"/>
    <w:rsid w:val="00A8039F"/>
    <w:rsid w:val="00A805FC"/>
    <w:rsid w:val="00A81A15"/>
    <w:rsid w:val="00A825F6"/>
    <w:rsid w:val="00A874BA"/>
    <w:rsid w:val="00A94F54"/>
    <w:rsid w:val="00A95B3F"/>
    <w:rsid w:val="00A96806"/>
    <w:rsid w:val="00AA0DCD"/>
    <w:rsid w:val="00AA2B00"/>
    <w:rsid w:val="00AA5511"/>
    <w:rsid w:val="00AA7194"/>
    <w:rsid w:val="00AB16D7"/>
    <w:rsid w:val="00AB22E5"/>
    <w:rsid w:val="00AC1879"/>
    <w:rsid w:val="00AC4894"/>
    <w:rsid w:val="00AC58EC"/>
    <w:rsid w:val="00AC6F57"/>
    <w:rsid w:val="00AC709F"/>
    <w:rsid w:val="00AC7E7E"/>
    <w:rsid w:val="00AD0210"/>
    <w:rsid w:val="00AD18A2"/>
    <w:rsid w:val="00AD276B"/>
    <w:rsid w:val="00AD4060"/>
    <w:rsid w:val="00AD6E72"/>
    <w:rsid w:val="00AD73E1"/>
    <w:rsid w:val="00AE02DD"/>
    <w:rsid w:val="00AE09E5"/>
    <w:rsid w:val="00AE2356"/>
    <w:rsid w:val="00AE45F4"/>
    <w:rsid w:val="00AE5C79"/>
    <w:rsid w:val="00AE5F6C"/>
    <w:rsid w:val="00AE6DE5"/>
    <w:rsid w:val="00AF0B5D"/>
    <w:rsid w:val="00AF0B60"/>
    <w:rsid w:val="00AF7C0B"/>
    <w:rsid w:val="00B00A16"/>
    <w:rsid w:val="00B05897"/>
    <w:rsid w:val="00B10DD3"/>
    <w:rsid w:val="00B15256"/>
    <w:rsid w:val="00B17647"/>
    <w:rsid w:val="00B215D0"/>
    <w:rsid w:val="00B2671F"/>
    <w:rsid w:val="00B35C3A"/>
    <w:rsid w:val="00B44D65"/>
    <w:rsid w:val="00B451E8"/>
    <w:rsid w:val="00B57624"/>
    <w:rsid w:val="00B62F3D"/>
    <w:rsid w:val="00B64140"/>
    <w:rsid w:val="00B6593F"/>
    <w:rsid w:val="00B667C4"/>
    <w:rsid w:val="00B70004"/>
    <w:rsid w:val="00B7119F"/>
    <w:rsid w:val="00B74356"/>
    <w:rsid w:val="00B7438A"/>
    <w:rsid w:val="00B74E99"/>
    <w:rsid w:val="00B82B66"/>
    <w:rsid w:val="00B90021"/>
    <w:rsid w:val="00B90092"/>
    <w:rsid w:val="00B927A8"/>
    <w:rsid w:val="00B9312F"/>
    <w:rsid w:val="00B95501"/>
    <w:rsid w:val="00B95FBF"/>
    <w:rsid w:val="00BA332F"/>
    <w:rsid w:val="00BB04E3"/>
    <w:rsid w:val="00BB0AAA"/>
    <w:rsid w:val="00BB1B08"/>
    <w:rsid w:val="00BB7020"/>
    <w:rsid w:val="00BC3CBC"/>
    <w:rsid w:val="00BC7080"/>
    <w:rsid w:val="00BC73AD"/>
    <w:rsid w:val="00BD1955"/>
    <w:rsid w:val="00BD3F6C"/>
    <w:rsid w:val="00BD4167"/>
    <w:rsid w:val="00BD6019"/>
    <w:rsid w:val="00BD7841"/>
    <w:rsid w:val="00BE0D46"/>
    <w:rsid w:val="00BE137C"/>
    <w:rsid w:val="00BE367B"/>
    <w:rsid w:val="00BE5BCE"/>
    <w:rsid w:val="00BE5EF2"/>
    <w:rsid w:val="00BF08A2"/>
    <w:rsid w:val="00BF2A3C"/>
    <w:rsid w:val="00BF5BEE"/>
    <w:rsid w:val="00BF6287"/>
    <w:rsid w:val="00C02E3A"/>
    <w:rsid w:val="00C05326"/>
    <w:rsid w:val="00C073B7"/>
    <w:rsid w:val="00C119D7"/>
    <w:rsid w:val="00C11EC5"/>
    <w:rsid w:val="00C13598"/>
    <w:rsid w:val="00C24A02"/>
    <w:rsid w:val="00C25184"/>
    <w:rsid w:val="00C2669A"/>
    <w:rsid w:val="00C315CA"/>
    <w:rsid w:val="00C31CF3"/>
    <w:rsid w:val="00C32233"/>
    <w:rsid w:val="00C32919"/>
    <w:rsid w:val="00C335D4"/>
    <w:rsid w:val="00C351A3"/>
    <w:rsid w:val="00C3707A"/>
    <w:rsid w:val="00C4161D"/>
    <w:rsid w:val="00C41802"/>
    <w:rsid w:val="00C43D0A"/>
    <w:rsid w:val="00C448B0"/>
    <w:rsid w:val="00C448F3"/>
    <w:rsid w:val="00C45829"/>
    <w:rsid w:val="00C46639"/>
    <w:rsid w:val="00C47D58"/>
    <w:rsid w:val="00C47FD2"/>
    <w:rsid w:val="00C51655"/>
    <w:rsid w:val="00C52E6A"/>
    <w:rsid w:val="00C539C0"/>
    <w:rsid w:val="00C5694F"/>
    <w:rsid w:val="00C640EB"/>
    <w:rsid w:val="00C642F0"/>
    <w:rsid w:val="00C64ABA"/>
    <w:rsid w:val="00C6664C"/>
    <w:rsid w:val="00C673D6"/>
    <w:rsid w:val="00C70836"/>
    <w:rsid w:val="00C816FC"/>
    <w:rsid w:val="00C8218F"/>
    <w:rsid w:val="00C84D63"/>
    <w:rsid w:val="00C857B6"/>
    <w:rsid w:val="00C87BF7"/>
    <w:rsid w:val="00C87DAE"/>
    <w:rsid w:val="00C9041E"/>
    <w:rsid w:val="00C90989"/>
    <w:rsid w:val="00C9136B"/>
    <w:rsid w:val="00C9304F"/>
    <w:rsid w:val="00C965E7"/>
    <w:rsid w:val="00CA08BD"/>
    <w:rsid w:val="00CA78E3"/>
    <w:rsid w:val="00CB661D"/>
    <w:rsid w:val="00CB6DA6"/>
    <w:rsid w:val="00CB77FF"/>
    <w:rsid w:val="00CC3D35"/>
    <w:rsid w:val="00CC43E8"/>
    <w:rsid w:val="00CC5252"/>
    <w:rsid w:val="00CC66C7"/>
    <w:rsid w:val="00CD4D07"/>
    <w:rsid w:val="00CE1323"/>
    <w:rsid w:val="00CE1A5B"/>
    <w:rsid w:val="00CE2E58"/>
    <w:rsid w:val="00CE7DBB"/>
    <w:rsid w:val="00CF2EA0"/>
    <w:rsid w:val="00CF3785"/>
    <w:rsid w:val="00D0082E"/>
    <w:rsid w:val="00D03AB3"/>
    <w:rsid w:val="00D0506F"/>
    <w:rsid w:val="00D0773C"/>
    <w:rsid w:val="00D147BA"/>
    <w:rsid w:val="00D170B1"/>
    <w:rsid w:val="00D173B7"/>
    <w:rsid w:val="00D175E8"/>
    <w:rsid w:val="00D20617"/>
    <w:rsid w:val="00D2629A"/>
    <w:rsid w:val="00D2657C"/>
    <w:rsid w:val="00D364C4"/>
    <w:rsid w:val="00D3710E"/>
    <w:rsid w:val="00D415C6"/>
    <w:rsid w:val="00D440BF"/>
    <w:rsid w:val="00D4570F"/>
    <w:rsid w:val="00D461D4"/>
    <w:rsid w:val="00D5382E"/>
    <w:rsid w:val="00D54166"/>
    <w:rsid w:val="00D56044"/>
    <w:rsid w:val="00D562B9"/>
    <w:rsid w:val="00D6145F"/>
    <w:rsid w:val="00D62B0B"/>
    <w:rsid w:val="00D63AA1"/>
    <w:rsid w:val="00D7640C"/>
    <w:rsid w:val="00D80976"/>
    <w:rsid w:val="00D91BF4"/>
    <w:rsid w:val="00D9391D"/>
    <w:rsid w:val="00DA4192"/>
    <w:rsid w:val="00DA5A14"/>
    <w:rsid w:val="00DB0B6B"/>
    <w:rsid w:val="00DB2CAB"/>
    <w:rsid w:val="00DB6230"/>
    <w:rsid w:val="00DB6529"/>
    <w:rsid w:val="00DC325D"/>
    <w:rsid w:val="00DC3490"/>
    <w:rsid w:val="00DC36E3"/>
    <w:rsid w:val="00DC3732"/>
    <w:rsid w:val="00DC3CF2"/>
    <w:rsid w:val="00DC4C55"/>
    <w:rsid w:val="00DC78A8"/>
    <w:rsid w:val="00DD27E3"/>
    <w:rsid w:val="00DE05D4"/>
    <w:rsid w:val="00DE4351"/>
    <w:rsid w:val="00DE530C"/>
    <w:rsid w:val="00DF1DB9"/>
    <w:rsid w:val="00DF3530"/>
    <w:rsid w:val="00DF371F"/>
    <w:rsid w:val="00DF3B92"/>
    <w:rsid w:val="00DF45C9"/>
    <w:rsid w:val="00DF5D8E"/>
    <w:rsid w:val="00DF7CF6"/>
    <w:rsid w:val="00E01B41"/>
    <w:rsid w:val="00E068D2"/>
    <w:rsid w:val="00E11A1D"/>
    <w:rsid w:val="00E127E7"/>
    <w:rsid w:val="00E13420"/>
    <w:rsid w:val="00E1366D"/>
    <w:rsid w:val="00E1418B"/>
    <w:rsid w:val="00E15514"/>
    <w:rsid w:val="00E15E49"/>
    <w:rsid w:val="00E1659B"/>
    <w:rsid w:val="00E175C0"/>
    <w:rsid w:val="00E22802"/>
    <w:rsid w:val="00E23ECB"/>
    <w:rsid w:val="00E27B0D"/>
    <w:rsid w:val="00E3199F"/>
    <w:rsid w:val="00E33A4C"/>
    <w:rsid w:val="00E34CFE"/>
    <w:rsid w:val="00E35877"/>
    <w:rsid w:val="00E35AE8"/>
    <w:rsid w:val="00E36E10"/>
    <w:rsid w:val="00E37173"/>
    <w:rsid w:val="00E42BE8"/>
    <w:rsid w:val="00E4450E"/>
    <w:rsid w:val="00E453CF"/>
    <w:rsid w:val="00E46F5D"/>
    <w:rsid w:val="00E50CDA"/>
    <w:rsid w:val="00E537B0"/>
    <w:rsid w:val="00E541A6"/>
    <w:rsid w:val="00E54701"/>
    <w:rsid w:val="00E54C1E"/>
    <w:rsid w:val="00E5662D"/>
    <w:rsid w:val="00E566C2"/>
    <w:rsid w:val="00E60AE6"/>
    <w:rsid w:val="00E62818"/>
    <w:rsid w:val="00E64145"/>
    <w:rsid w:val="00E758B1"/>
    <w:rsid w:val="00E80059"/>
    <w:rsid w:val="00E8276F"/>
    <w:rsid w:val="00E86EFE"/>
    <w:rsid w:val="00E87CA0"/>
    <w:rsid w:val="00E90581"/>
    <w:rsid w:val="00E91453"/>
    <w:rsid w:val="00E91D95"/>
    <w:rsid w:val="00E937E0"/>
    <w:rsid w:val="00E9503B"/>
    <w:rsid w:val="00E95401"/>
    <w:rsid w:val="00E95456"/>
    <w:rsid w:val="00E966B4"/>
    <w:rsid w:val="00EA128A"/>
    <w:rsid w:val="00EA5149"/>
    <w:rsid w:val="00EA6749"/>
    <w:rsid w:val="00EB56C8"/>
    <w:rsid w:val="00EB706E"/>
    <w:rsid w:val="00EC0BD3"/>
    <w:rsid w:val="00EC4E8A"/>
    <w:rsid w:val="00ED1A9A"/>
    <w:rsid w:val="00ED22FE"/>
    <w:rsid w:val="00ED4261"/>
    <w:rsid w:val="00ED4275"/>
    <w:rsid w:val="00ED7FDD"/>
    <w:rsid w:val="00EE016B"/>
    <w:rsid w:val="00EE0E33"/>
    <w:rsid w:val="00EE3D00"/>
    <w:rsid w:val="00EE4DE9"/>
    <w:rsid w:val="00EF0597"/>
    <w:rsid w:val="00EF05CD"/>
    <w:rsid w:val="00EF10EB"/>
    <w:rsid w:val="00EF5349"/>
    <w:rsid w:val="00EF6E9A"/>
    <w:rsid w:val="00F004EB"/>
    <w:rsid w:val="00F0054E"/>
    <w:rsid w:val="00F0152F"/>
    <w:rsid w:val="00F02BFF"/>
    <w:rsid w:val="00F046B3"/>
    <w:rsid w:val="00F07D15"/>
    <w:rsid w:val="00F07DEA"/>
    <w:rsid w:val="00F16051"/>
    <w:rsid w:val="00F160B3"/>
    <w:rsid w:val="00F17E69"/>
    <w:rsid w:val="00F2073F"/>
    <w:rsid w:val="00F22FCA"/>
    <w:rsid w:val="00F33985"/>
    <w:rsid w:val="00F33D38"/>
    <w:rsid w:val="00F35222"/>
    <w:rsid w:val="00F3789A"/>
    <w:rsid w:val="00F37B83"/>
    <w:rsid w:val="00F40630"/>
    <w:rsid w:val="00F43DE0"/>
    <w:rsid w:val="00F442CB"/>
    <w:rsid w:val="00F52469"/>
    <w:rsid w:val="00F61D74"/>
    <w:rsid w:val="00F62DA3"/>
    <w:rsid w:val="00F64B36"/>
    <w:rsid w:val="00F767F7"/>
    <w:rsid w:val="00F81307"/>
    <w:rsid w:val="00F82414"/>
    <w:rsid w:val="00F84C50"/>
    <w:rsid w:val="00F84E0B"/>
    <w:rsid w:val="00F855F5"/>
    <w:rsid w:val="00F87A79"/>
    <w:rsid w:val="00F87F5A"/>
    <w:rsid w:val="00F92D8C"/>
    <w:rsid w:val="00F9482F"/>
    <w:rsid w:val="00F9518F"/>
    <w:rsid w:val="00F9671A"/>
    <w:rsid w:val="00F9759B"/>
    <w:rsid w:val="00FA2CF7"/>
    <w:rsid w:val="00FB3421"/>
    <w:rsid w:val="00FB3748"/>
    <w:rsid w:val="00FB5872"/>
    <w:rsid w:val="00FB7732"/>
    <w:rsid w:val="00FB7AFC"/>
    <w:rsid w:val="00FC261D"/>
    <w:rsid w:val="00FC45E1"/>
    <w:rsid w:val="00FC5EE0"/>
    <w:rsid w:val="00FD15E3"/>
    <w:rsid w:val="00FD6589"/>
    <w:rsid w:val="00FE003B"/>
    <w:rsid w:val="00FE19EB"/>
    <w:rsid w:val="00FE25FD"/>
    <w:rsid w:val="00FE5B8E"/>
    <w:rsid w:val="00FE615C"/>
    <w:rsid w:val="00FF33F3"/>
    <w:rsid w:val="00FF6C1E"/>
    <w:rsid w:val="0FE10F2D"/>
    <w:rsid w:val="52FF7F17"/>
    <w:rsid w:val="5DD67D59"/>
    <w:rsid w:val="7F70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exact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0"/>
    <w:pPr>
      <w:ind w:firstLine="200"/>
      <w:outlineLvl w:val="0"/>
    </w:pPr>
    <w:rPr>
      <w:rFonts w:eastAsia="黑体"/>
      <w:sz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annotation text"/>
    <w:basedOn w:val="1"/>
    <w:link w:val="30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spacing w:line="252" w:lineRule="auto"/>
      <w:ind w:right="51" w:firstLine="434"/>
    </w:pPr>
    <w:rPr>
      <w:rFonts w:ascii="宋体"/>
      <w:szCs w:val="20"/>
    </w:rPr>
  </w:style>
  <w:style w:type="paragraph" w:styleId="6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7">
    <w:name w:val="Date"/>
    <w:basedOn w:val="1"/>
    <w:next w:val="1"/>
    <w:link w:val="28"/>
    <w:qFormat/>
    <w:uiPriority w:val="0"/>
    <w:pPr>
      <w:ind w:left="100" w:leftChars="2500"/>
    </w:pPr>
  </w:style>
  <w:style w:type="paragraph" w:styleId="8">
    <w:name w:val="Balloon Text"/>
    <w:basedOn w:val="1"/>
    <w:link w:val="29"/>
    <w:qFormat/>
    <w:uiPriority w:val="0"/>
    <w:rPr>
      <w:sz w:val="18"/>
      <w:szCs w:val="18"/>
    </w:rPr>
  </w:style>
  <w:style w:type="paragraph" w:styleId="9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ubtitle"/>
    <w:basedOn w:val="12"/>
    <w:next w:val="1"/>
    <w:link w:val="40"/>
    <w:qFormat/>
    <w:uiPriority w:val="0"/>
    <w:pPr>
      <w:ind w:firstLine="480"/>
      <w:outlineLvl w:val="9"/>
    </w:pPr>
  </w:style>
  <w:style w:type="paragraph" w:customStyle="1" w:styleId="12">
    <w:name w:val="专业"/>
    <w:basedOn w:val="1"/>
    <w:link w:val="35"/>
    <w:qFormat/>
    <w:uiPriority w:val="0"/>
    <w:pPr>
      <w:spacing w:line="252" w:lineRule="auto"/>
      <w:ind w:right="11"/>
      <w:jc w:val="center"/>
      <w:outlineLvl w:val="0"/>
    </w:pPr>
    <w:rPr>
      <w:rFonts w:eastAsia="黑体"/>
      <w:sz w:val="24"/>
    </w:rPr>
  </w:style>
  <w:style w:type="paragraph" w:styleId="1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5">
    <w:name w:val="Title"/>
    <w:basedOn w:val="1"/>
    <w:next w:val="1"/>
    <w:link w:val="33"/>
    <w:qFormat/>
    <w:uiPriority w:val="0"/>
    <w:pPr>
      <w:spacing w:line="252" w:lineRule="auto"/>
      <w:ind w:right="34" w:firstLine="643"/>
      <w:jc w:val="center"/>
      <w:outlineLvl w:val="0"/>
    </w:pPr>
    <w:rPr>
      <w:b/>
      <w:sz w:val="32"/>
    </w:rPr>
  </w:style>
  <w:style w:type="paragraph" w:styleId="16">
    <w:name w:val="annotation subject"/>
    <w:basedOn w:val="4"/>
    <w:next w:val="4"/>
    <w:link w:val="32"/>
    <w:unhideWhenUsed/>
    <w:qFormat/>
    <w:uiPriority w:val="99"/>
    <w:rPr>
      <w:rFonts w:ascii="Calibri" w:hAnsi="Calibri"/>
      <w:b/>
      <w:bCs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Hyperlink"/>
    <w:qFormat/>
    <w:uiPriority w:val="0"/>
    <w:rPr>
      <w:color w:val="0000FF"/>
      <w:u w:val="single"/>
    </w:rPr>
  </w:style>
  <w:style w:type="character" w:styleId="22">
    <w:name w:val="annotation reference"/>
    <w:qFormat/>
    <w:uiPriority w:val="0"/>
    <w:rPr>
      <w:sz w:val="21"/>
      <w:szCs w:val="21"/>
    </w:rPr>
  </w:style>
  <w:style w:type="character" w:customStyle="1" w:styleId="23">
    <w:name w:val="纯文本 字符"/>
    <w:link w:val="6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4">
    <w:name w:val="页眉 字符"/>
    <w:link w:val="10"/>
    <w:qFormat/>
    <w:uiPriority w:val="0"/>
    <w:rPr>
      <w:kern w:val="2"/>
      <w:sz w:val="18"/>
      <w:szCs w:val="18"/>
    </w:rPr>
  </w:style>
  <w:style w:type="character" w:customStyle="1" w:styleId="25">
    <w:name w:val="页脚 字符"/>
    <w:link w:val="9"/>
    <w:qFormat/>
    <w:uiPriority w:val="99"/>
    <w:rPr>
      <w:kern w:val="2"/>
      <w:sz w:val="18"/>
      <w:szCs w:val="18"/>
    </w:rPr>
  </w:style>
  <w:style w:type="paragraph" w:styleId="26">
    <w:name w:val="List Paragraph"/>
    <w:basedOn w:val="1"/>
    <w:qFormat/>
    <w:uiPriority w:val="34"/>
    <w:rPr>
      <w:rFonts w:ascii="Calibri" w:hAnsi="Calibri"/>
    </w:rPr>
  </w:style>
  <w:style w:type="paragraph" w:customStyle="1" w:styleId="27">
    <w:name w:val="Char"/>
    <w:basedOn w:val="1"/>
    <w:qFormat/>
    <w:uiPriority w:val="0"/>
  </w:style>
  <w:style w:type="character" w:customStyle="1" w:styleId="28">
    <w:name w:val="日期 字符"/>
    <w:link w:val="7"/>
    <w:qFormat/>
    <w:uiPriority w:val="0"/>
    <w:rPr>
      <w:kern w:val="2"/>
      <w:sz w:val="21"/>
      <w:szCs w:val="24"/>
    </w:rPr>
  </w:style>
  <w:style w:type="character" w:customStyle="1" w:styleId="29">
    <w:name w:val="批注框文本 字符"/>
    <w:link w:val="8"/>
    <w:qFormat/>
    <w:uiPriority w:val="0"/>
    <w:rPr>
      <w:kern w:val="2"/>
      <w:sz w:val="18"/>
      <w:szCs w:val="18"/>
    </w:rPr>
  </w:style>
  <w:style w:type="character" w:customStyle="1" w:styleId="30">
    <w:name w:val="批注文字 字符"/>
    <w:link w:val="4"/>
    <w:qFormat/>
    <w:uiPriority w:val="0"/>
    <w:rPr>
      <w:kern w:val="2"/>
      <w:sz w:val="21"/>
      <w:szCs w:val="24"/>
    </w:rPr>
  </w:style>
  <w:style w:type="paragraph" w:customStyle="1" w:styleId="31">
    <w:name w:val="bb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  <w:snapToGrid w:val="0"/>
      <w:kern w:val="2"/>
      <w:sz w:val="21"/>
      <w:szCs w:val="21"/>
      <w:lang w:val="en-US" w:eastAsia="zh-CN" w:bidi="ar-SA"/>
    </w:rPr>
  </w:style>
  <w:style w:type="character" w:customStyle="1" w:styleId="32">
    <w:name w:val="批注主题 字符"/>
    <w:link w:val="16"/>
    <w:qFormat/>
    <w:uiPriority w:val="99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33">
    <w:name w:val="标题 字符"/>
    <w:link w:val="15"/>
    <w:qFormat/>
    <w:uiPriority w:val="0"/>
    <w:rPr>
      <w:b/>
      <w:kern w:val="2"/>
      <w:sz w:val="32"/>
      <w:szCs w:val="22"/>
    </w:rPr>
  </w:style>
  <w:style w:type="character" w:customStyle="1" w:styleId="34">
    <w:name w:val="标题 1 字符"/>
    <w:basedOn w:val="19"/>
    <w:link w:val="2"/>
    <w:qFormat/>
    <w:uiPriority w:val="0"/>
    <w:rPr>
      <w:rFonts w:eastAsia="黑体"/>
      <w:kern w:val="2"/>
      <w:sz w:val="24"/>
      <w:szCs w:val="22"/>
    </w:rPr>
  </w:style>
  <w:style w:type="character" w:customStyle="1" w:styleId="35">
    <w:name w:val="专业 字符"/>
    <w:basedOn w:val="19"/>
    <w:link w:val="12"/>
    <w:qFormat/>
    <w:uiPriority w:val="0"/>
    <w:rPr>
      <w:rFonts w:eastAsia="黑体"/>
      <w:kern w:val="2"/>
      <w:sz w:val="24"/>
      <w:szCs w:val="24"/>
    </w:rPr>
  </w:style>
  <w:style w:type="paragraph" w:customStyle="1" w:styleId="36">
    <w:name w:val="表格"/>
    <w:basedOn w:val="1"/>
    <w:link w:val="38"/>
    <w:qFormat/>
    <w:uiPriority w:val="0"/>
    <w:pPr>
      <w:spacing w:line="240" w:lineRule="auto"/>
      <w:ind w:firstLine="0" w:firstLineChars="0"/>
      <w:jc w:val="center"/>
    </w:pPr>
  </w:style>
  <w:style w:type="paragraph" w:customStyle="1" w:styleId="37">
    <w:name w:val="表格左对齐"/>
    <w:basedOn w:val="36"/>
    <w:link w:val="39"/>
    <w:qFormat/>
    <w:uiPriority w:val="0"/>
    <w:pPr>
      <w:jc w:val="left"/>
    </w:pPr>
  </w:style>
  <w:style w:type="character" w:customStyle="1" w:styleId="38">
    <w:name w:val="表格 字符"/>
    <w:basedOn w:val="19"/>
    <w:link w:val="36"/>
    <w:qFormat/>
    <w:uiPriority w:val="0"/>
    <w:rPr>
      <w:kern w:val="2"/>
      <w:sz w:val="21"/>
      <w:szCs w:val="22"/>
    </w:rPr>
  </w:style>
  <w:style w:type="character" w:customStyle="1" w:styleId="39">
    <w:name w:val="表格左对齐 字符"/>
    <w:basedOn w:val="38"/>
    <w:link w:val="37"/>
    <w:qFormat/>
    <w:uiPriority w:val="0"/>
    <w:rPr>
      <w:kern w:val="2"/>
      <w:sz w:val="21"/>
      <w:szCs w:val="22"/>
    </w:rPr>
  </w:style>
  <w:style w:type="character" w:customStyle="1" w:styleId="40">
    <w:name w:val="副标题 字符"/>
    <w:basedOn w:val="19"/>
    <w:link w:val="11"/>
    <w:qFormat/>
    <w:uiPriority w:val="0"/>
    <w:rPr>
      <w:rFonts w:eastAsia="黑体"/>
      <w:kern w:val="2"/>
      <w:sz w:val="24"/>
      <w:szCs w:val="22"/>
    </w:rPr>
  </w:style>
  <w:style w:type="paragraph" w:customStyle="1" w:styleId="41">
    <w:name w:val="内部标题"/>
    <w:basedOn w:val="2"/>
    <w:link w:val="42"/>
    <w:qFormat/>
    <w:uiPriority w:val="0"/>
    <w:pPr>
      <w:outlineLvl w:val="1"/>
    </w:pPr>
  </w:style>
  <w:style w:type="character" w:customStyle="1" w:styleId="42">
    <w:name w:val="内部标题 字符"/>
    <w:basedOn w:val="34"/>
    <w:link w:val="41"/>
    <w:qFormat/>
    <w:uiPriority w:val="0"/>
    <w:rPr>
      <w:rFonts w:eastAsia="黑体"/>
      <w:kern w:val="2"/>
      <w:sz w:val="24"/>
      <w:szCs w:val="22"/>
    </w:rPr>
  </w:style>
  <w:style w:type="paragraph" w:customStyle="1" w:styleId="43">
    <w:name w:val="标题2"/>
    <w:basedOn w:val="2"/>
    <w:link w:val="44"/>
    <w:qFormat/>
    <w:uiPriority w:val="0"/>
    <w:pPr>
      <w:outlineLvl w:val="1"/>
    </w:pPr>
  </w:style>
  <w:style w:type="character" w:customStyle="1" w:styleId="44">
    <w:name w:val="标题2 字符"/>
    <w:basedOn w:val="34"/>
    <w:link w:val="43"/>
    <w:qFormat/>
    <w:uiPriority w:val="0"/>
    <w:rPr>
      <w:rFonts w:eastAsia="黑体"/>
      <w:kern w:val="2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4440C-2989-4810-ABEE-8B9CDBB341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1100</Words>
  <Characters>2441</Characters>
  <Lines>21</Lines>
  <Paragraphs>6</Paragraphs>
  <TotalTime>10</TotalTime>
  <ScaleCrop>false</ScaleCrop>
  <LinksUpToDate>false</LinksUpToDate>
  <CharactersWithSpaces>2538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2023-12-22T06:50:00Z</dcterms:created>
  <dc:creator>User</dc:creator>
  <cp:lastModifiedBy>爱丽卜</cp:lastModifiedBy>
  <cp:lastPrinted>2013-07-26T08:19:00Z</cp:lastPrinted>
  <dcterms:modified xsi:type="dcterms:W3CDTF">2024-09-26T03:23:00Z</dcterms:modified>
  <dc:title>(一)石油工程专业必修课程设置及进程(分学期安排)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A54FF5C879164F53B889EF560E371446_13</vt:lpwstr>
  </property>
</Properties>
</file>