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D3" w:rsidRDefault="00885137" w:rsidP="00885137">
      <w:pPr>
        <w:jc w:val="center"/>
        <w:rPr>
          <w:b/>
          <w:sz w:val="40"/>
        </w:rPr>
      </w:pPr>
      <w:r w:rsidRPr="00885137">
        <w:rPr>
          <w:rFonts w:hint="eastAsia"/>
          <w:b/>
          <w:sz w:val="40"/>
        </w:rPr>
        <w:t>学生预选课程操作流程</w:t>
      </w:r>
    </w:p>
    <w:p w:rsidR="00885137" w:rsidRDefault="00885137" w:rsidP="00C171ED">
      <w:pPr>
        <w:jc w:val="left"/>
        <w:rPr>
          <w:b/>
          <w:sz w:val="40"/>
        </w:rPr>
      </w:pPr>
    </w:p>
    <w:p w:rsidR="00885137" w:rsidRPr="00C171ED" w:rsidRDefault="00885137" w:rsidP="00C171ED">
      <w:pPr>
        <w:pStyle w:val="a3"/>
        <w:numPr>
          <w:ilvl w:val="0"/>
          <w:numId w:val="1"/>
        </w:numPr>
        <w:ind w:firstLineChars="0"/>
        <w:jc w:val="left"/>
        <w:rPr>
          <w:b/>
          <w:sz w:val="40"/>
        </w:rPr>
      </w:pPr>
      <w:r w:rsidRPr="00C171ED">
        <w:rPr>
          <w:rFonts w:hint="eastAsia"/>
          <w:b/>
          <w:sz w:val="40"/>
        </w:rPr>
        <w:t>通过“数字石大”</w:t>
      </w:r>
      <w:r w:rsidR="00C171ED" w:rsidRPr="00C171ED">
        <w:rPr>
          <w:rFonts w:hint="eastAsia"/>
          <w:b/>
          <w:sz w:val="36"/>
        </w:rPr>
        <w:t>（</w:t>
      </w:r>
      <w:r w:rsidR="00C171ED" w:rsidRPr="00C171ED">
        <w:rPr>
          <w:rFonts w:hint="eastAsia"/>
          <w:b/>
          <w:sz w:val="36"/>
        </w:rPr>
        <w:t>http://cas.upc.edu.cn/cas/login</w:t>
      </w:r>
      <w:r w:rsidR="00C171ED" w:rsidRPr="00C171ED">
        <w:rPr>
          <w:rFonts w:hint="eastAsia"/>
          <w:b/>
          <w:sz w:val="36"/>
        </w:rPr>
        <w:t>）</w:t>
      </w:r>
      <w:r w:rsidRPr="00C171ED">
        <w:rPr>
          <w:rFonts w:hint="eastAsia"/>
          <w:b/>
          <w:sz w:val="40"/>
        </w:rPr>
        <w:t>登录“教务系统”</w:t>
      </w:r>
      <w:r w:rsidR="00C171ED" w:rsidRPr="00C171ED">
        <w:rPr>
          <w:rFonts w:hint="eastAsia"/>
          <w:b/>
          <w:sz w:val="40"/>
        </w:rPr>
        <w:t>，或者</w:t>
      </w:r>
      <w:r w:rsidR="00C171ED" w:rsidRPr="00C171ED">
        <w:rPr>
          <w:rFonts w:hint="eastAsia"/>
          <w:b/>
          <w:sz w:val="40"/>
        </w:rPr>
        <w:t>通过教务系统网址</w:t>
      </w:r>
      <w:r w:rsidR="00C171ED">
        <w:rPr>
          <w:rFonts w:hint="eastAsia"/>
          <w:b/>
          <w:sz w:val="40"/>
        </w:rPr>
        <w:t>直接</w:t>
      </w:r>
      <w:r w:rsidR="00C171ED" w:rsidRPr="00C171ED">
        <w:rPr>
          <w:rFonts w:hint="eastAsia"/>
          <w:b/>
          <w:sz w:val="40"/>
        </w:rPr>
        <w:t>登录</w:t>
      </w:r>
      <w:r w:rsidR="00C171ED" w:rsidRPr="00C171ED">
        <w:rPr>
          <w:rFonts w:hint="eastAsia"/>
          <w:b/>
          <w:sz w:val="36"/>
        </w:rPr>
        <w:t>（</w:t>
      </w:r>
      <w:r w:rsidR="00C171ED" w:rsidRPr="00C171ED">
        <w:rPr>
          <w:b/>
          <w:sz w:val="36"/>
        </w:rPr>
        <w:t>http://jwxt.upc.edu.cn/</w:t>
      </w:r>
      <w:r w:rsidR="00C171ED" w:rsidRPr="00C171ED">
        <w:rPr>
          <w:rFonts w:hint="eastAsia"/>
          <w:b/>
          <w:sz w:val="36"/>
        </w:rPr>
        <w:t>）</w:t>
      </w:r>
    </w:p>
    <w:p w:rsidR="00885137" w:rsidRDefault="00885137" w:rsidP="00885137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4C7E8110" wp14:editId="2C2A16CF">
            <wp:extent cx="2923810" cy="51333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3810" cy="51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37" w:rsidRDefault="00885137" w:rsidP="00885137">
      <w:pPr>
        <w:jc w:val="center"/>
        <w:rPr>
          <w:b/>
          <w:sz w:val="40"/>
        </w:rPr>
      </w:pPr>
    </w:p>
    <w:p w:rsidR="00885137" w:rsidRDefault="00885137" w:rsidP="00885137">
      <w:pPr>
        <w:jc w:val="center"/>
        <w:rPr>
          <w:rFonts w:hint="eastAsia"/>
          <w:b/>
          <w:color w:val="FF0000"/>
          <w:sz w:val="40"/>
        </w:rPr>
      </w:pPr>
      <w:r>
        <w:rPr>
          <w:rFonts w:hint="eastAsia"/>
          <w:b/>
          <w:sz w:val="40"/>
        </w:rPr>
        <w:t>特别提醒：</w:t>
      </w:r>
      <w:r w:rsidRPr="00F606CE">
        <w:rPr>
          <w:rFonts w:hint="eastAsia"/>
          <w:b/>
          <w:color w:val="FF0000"/>
          <w:sz w:val="40"/>
        </w:rPr>
        <w:t>教务系统初试密码是学号，</w:t>
      </w:r>
      <w:r w:rsidR="00F606CE" w:rsidRPr="00F606CE">
        <w:rPr>
          <w:rFonts w:hint="eastAsia"/>
          <w:b/>
          <w:color w:val="FF0000"/>
          <w:sz w:val="40"/>
        </w:rPr>
        <w:t>登录后务必及时修改！否则有可能被别人恶意操作！</w:t>
      </w:r>
      <w:r w:rsidR="00F606CE">
        <w:rPr>
          <w:rFonts w:hint="eastAsia"/>
          <w:b/>
          <w:color w:val="FF0000"/>
          <w:sz w:val="40"/>
        </w:rPr>
        <w:t>！！</w:t>
      </w:r>
    </w:p>
    <w:p w:rsidR="00C171ED" w:rsidRDefault="00C171ED" w:rsidP="00885137">
      <w:pPr>
        <w:jc w:val="center"/>
        <w:rPr>
          <w:b/>
          <w:sz w:val="40"/>
        </w:rPr>
      </w:pPr>
    </w:p>
    <w:p w:rsidR="00885137" w:rsidRDefault="00885137" w:rsidP="00C171ED">
      <w:pPr>
        <w:pStyle w:val="a3"/>
        <w:numPr>
          <w:ilvl w:val="0"/>
          <w:numId w:val="1"/>
        </w:numPr>
        <w:ind w:firstLineChars="0"/>
        <w:jc w:val="left"/>
        <w:rPr>
          <w:b/>
          <w:sz w:val="40"/>
        </w:rPr>
      </w:pPr>
      <w:r w:rsidRPr="00885137">
        <w:rPr>
          <w:rFonts w:hint="eastAsia"/>
          <w:b/>
          <w:sz w:val="40"/>
        </w:rPr>
        <w:lastRenderedPageBreak/>
        <w:t>进入选课系统</w:t>
      </w:r>
      <w:r>
        <w:rPr>
          <w:rFonts w:hint="eastAsia"/>
          <w:b/>
          <w:sz w:val="40"/>
        </w:rPr>
        <w:t>，点击选课中心</w:t>
      </w:r>
    </w:p>
    <w:p w:rsidR="00885137" w:rsidRDefault="00885137" w:rsidP="00885137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28C1159C" wp14:editId="0D0EB8A3">
            <wp:extent cx="4648200" cy="280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11793" b="14035"/>
                    <a:stretch/>
                  </pic:blipFill>
                  <pic:spPr bwMode="auto">
                    <a:xfrm>
                      <a:off x="0" y="0"/>
                      <a:ext cx="4652305" cy="2802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137" w:rsidRPr="00885137" w:rsidRDefault="00885137" w:rsidP="00885137">
      <w:pPr>
        <w:jc w:val="center"/>
        <w:rPr>
          <w:b/>
          <w:sz w:val="40"/>
        </w:rPr>
      </w:pPr>
    </w:p>
    <w:p w:rsidR="00885137" w:rsidRDefault="00F606CE" w:rsidP="00F70E8F">
      <w:pPr>
        <w:pStyle w:val="a3"/>
        <w:numPr>
          <w:ilvl w:val="0"/>
          <w:numId w:val="1"/>
        </w:numPr>
        <w:ind w:firstLineChars="0"/>
        <w:jc w:val="left"/>
        <w:rPr>
          <w:b/>
          <w:sz w:val="40"/>
        </w:rPr>
      </w:pPr>
      <w:r>
        <w:rPr>
          <w:rFonts w:hint="eastAsia"/>
          <w:b/>
          <w:sz w:val="40"/>
        </w:rPr>
        <w:t>进入选课</w:t>
      </w:r>
      <w:bookmarkStart w:id="0" w:name="_GoBack"/>
      <w:bookmarkEnd w:id="0"/>
    </w:p>
    <w:p w:rsidR="00F606CE" w:rsidRDefault="00F606CE" w:rsidP="00F606CE">
      <w:pPr>
        <w:pStyle w:val="a3"/>
        <w:ind w:left="360" w:firstLineChars="0" w:firstLine="0"/>
        <w:rPr>
          <w:b/>
          <w:sz w:val="40"/>
        </w:rPr>
      </w:pPr>
      <w:r>
        <w:rPr>
          <w:noProof/>
        </w:rPr>
        <w:drawing>
          <wp:inline distT="0" distB="0" distL="0" distR="0" wp14:anchorId="7CD855D7" wp14:editId="110B655A">
            <wp:extent cx="5273243" cy="41148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262"/>
                    <a:stretch/>
                  </pic:blipFill>
                  <pic:spPr bwMode="auto">
                    <a:xfrm>
                      <a:off x="0" y="0"/>
                      <a:ext cx="5274310" cy="4115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6CE" w:rsidRPr="00885137" w:rsidRDefault="00F606CE" w:rsidP="00F606CE">
      <w:pPr>
        <w:pStyle w:val="a3"/>
        <w:ind w:left="360" w:firstLineChars="0" w:firstLine="0"/>
        <w:rPr>
          <w:b/>
          <w:sz w:val="40"/>
        </w:rPr>
      </w:pPr>
      <w:r>
        <w:rPr>
          <w:noProof/>
        </w:rPr>
        <w:lastRenderedPageBreak/>
        <w:drawing>
          <wp:inline distT="0" distB="0" distL="0" distR="0" wp14:anchorId="616E8B8D" wp14:editId="536F8558">
            <wp:extent cx="5274310" cy="3961227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6CE" w:rsidRPr="0088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F4" w:rsidRDefault="00704BF4" w:rsidP="003C1231">
      <w:r>
        <w:separator/>
      </w:r>
    </w:p>
  </w:endnote>
  <w:endnote w:type="continuationSeparator" w:id="0">
    <w:p w:rsidR="00704BF4" w:rsidRDefault="00704BF4" w:rsidP="003C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F4" w:rsidRDefault="00704BF4" w:rsidP="003C1231">
      <w:r>
        <w:separator/>
      </w:r>
    </w:p>
  </w:footnote>
  <w:footnote w:type="continuationSeparator" w:id="0">
    <w:p w:rsidR="00704BF4" w:rsidRDefault="00704BF4" w:rsidP="003C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11237"/>
    <w:multiLevelType w:val="hybridMultilevel"/>
    <w:tmpl w:val="0C824F02"/>
    <w:lvl w:ilvl="0" w:tplc="9AEE3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37"/>
    <w:rsid w:val="003C1231"/>
    <w:rsid w:val="00704BF4"/>
    <w:rsid w:val="00885137"/>
    <w:rsid w:val="00C171ED"/>
    <w:rsid w:val="00ED2838"/>
    <w:rsid w:val="00F606CE"/>
    <w:rsid w:val="00F70E8F"/>
    <w:rsid w:val="00F906D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3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51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5137"/>
    <w:rPr>
      <w:sz w:val="18"/>
      <w:szCs w:val="18"/>
    </w:rPr>
  </w:style>
  <w:style w:type="character" w:styleId="a5">
    <w:name w:val="Hyperlink"/>
    <w:basedOn w:val="a0"/>
    <w:uiPriority w:val="99"/>
    <w:unhideWhenUsed/>
    <w:rsid w:val="0088513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3C1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C123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C1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C1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3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51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5137"/>
    <w:rPr>
      <w:sz w:val="18"/>
      <w:szCs w:val="18"/>
    </w:rPr>
  </w:style>
  <w:style w:type="character" w:styleId="a5">
    <w:name w:val="Hyperlink"/>
    <w:basedOn w:val="a0"/>
    <w:uiPriority w:val="99"/>
    <w:unhideWhenUsed/>
    <w:rsid w:val="0088513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3C1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C123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C1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C1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zdx</dc:creator>
  <cp:lastModifiedBy>zdx</cp:lastModifiedBy>
  <cp:revision>22</cp:revision>
  <dcterms:created xsi:type="dcterms:W3CDTF">2019-10-09T06:35:00Z</dcterms:created>
  <dcterms:modified xsi:type="dcterms:W3CDTF">2019-10-09T07:03:00Z</dcterms:modified>
</cp:coreProperties>
</file>