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55CFA">
      <w:pPr>
        <w:pStyle w:val="2"/>
        <w:keepNext w:val="0"/>
        <w:keepLines w:val="0"/>
        <w:widowControl/>
        <w:suppressLineNumbers w:val="0"/>
        <w:jc w:val="center"/>
      </w:pPr>
      <w:r>
        <w:t>腾讯会议同步课堂操作手册</w:t>
      </w:r>
    </w:p>
    <w:p w14:paraId="4EC7A187">
      <w:pPr>
        <w:pStyle w:val="5"/>
        <w:keepNext w:val="0"/>
        <w:keepLines w:val="0"/>
        <w:widowControl/>
        <w:suppressLineNumbers w:val="0"/>
        <w:ind w:left="720" w:right="720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适用：主讲教师、听课教室、移动端学生</w:t>
      </w:r>
    </w:p>
    <w:p w14:paraId="235EB080">
      <w:pPr>
        <w:pStyle w:val="3"/>
        <w:keepNext w:val="0"/>
        <w:keepLines w:val="0"/>
        <w:widowControl/>
        <w:suppressLineNumbers w:val="0"/>
      </w:pPr>
      <w:r>
        <w:t>🕒课前必做</w:t>
      </w:r>
    </w:p>
    <w:p w14:paraId="4BDCB24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36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电脑安装最新腾讯会议客户端；移动端使用腾讯会议 APP / 微信小程序</w:t>
      </w:r>
    </w:p>
    <w:p w14:paraId="7D60FA2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36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调试摄像头、麦克风、扬声器；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提前测试屏幕共享与声音</w:t>
      </w:r>
    </w:p>
    <w:p w14:paraId="6F33754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36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确认网络正常；记住课堂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9 位会议号</w:t>
      </w:r>
    </w:p>
    <w:p w14:paraId="58BDF668">
      <w:pPr>
        <w:pStyle w:val="4"/>
        <w:keepNext w:val="0"/>
        <w:keepLines w:val="0"/>
        <w:widowControl/>
        <w:suppressLineNumbers w:val="0"/>
      </w:pPr>
      <w:r>
        <w:t>🔐登录入会</w:t>
      </w:r>
    </w:p>
    <w:p w14:paraId="7446952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36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教师电脑端：手机号 / 微信扫码登录，预定会议点【加入】；临时上课点【快速会议】</w:t>
      </w:r>
    </w:p>
    <w:p w14:paraId="02CD228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36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听课教室 / 学生：首页点【加入会议】，输入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9 位会议号</w:t>
      </w:r>
      <w:r>
        <w:rPr>
          <w:rFonts w:hint="eastAsia" w:ascii="仿宋_GB2312" w:hAnsi="仿宋_GB2312" w:eastAsia="仿宋_GB2312" w:cs="仿宋_GB2312"/>
          <w:sz w:val="28"/>
          <w:szCs w:val="28"/>
        </w:rPr>
        <w:t>，填写真实姓名进入课堂</w:t>
      </w:r>
    </w:p>
    <w:p w14:paraId="533D296E">
      <w:pPr>
        <w:pStyle w:val="3"/>
        <w:keepNext w:val="0"/>
        <w:keepLines w:val="0"/>
        <w:widowControl/>
        <w:suppressLineNumbers w:val="0"/>
      </w:pPr>
      <w:r>
        <w:t>👨‍🏫主讲教师操作</w:t>
      </w:r>
    </w:p>
    <w:p w14:paraId="5AEF69A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leftChars="0" w:hanging="36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音视频</w:t>
      </w:r>
      <w:r>
        <w:rPr>
          <w:rFonts w:hint="eastAsia" w:ascii="仿宋_GB2312" w:hAnsi="仿宋_GB2312" w:eastAsia="仿宋_GB2312" w:cs="仿宋_GB2312"/>
          <w:sz w:val="28"/>
          <w:szCs w:val="28"/>
        </w:rPr>
        <w:t>：底部按钮开关麦克风、摄像头；设备异常在【设置】→音视频中核对设备</w:t>
      </w:r>
    </w:p>
    <w:p w14:paraId="5AFDA45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leftChars="0" w:hanging="36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屏幕共享</w:t>
      </w:r>
      <w:r>
        <w:rPr>
          <w:rFonts w:hint="eastAsia" w:ascii="仿宋_GB2312" w:hAnsi="仿宋_GB2312" w:eastAsia="仿宋_GB2312" w:cs="仿宋_GB2312"/>
          <w:sz w:val="28"/>
          <w:szCs w:val="28"/>
        </w:rPr>
        <w:t>：点击【共享屏幕】→选择窗口/桌面；播放视频务必勾选「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共享电脑音频</w:t>
      </w:r>
      <w:r>
        <w:rPr>
          <w:rFonts w:hint="eastAsia" w:ascii="仿宋_GB2312" w:hAnsi="仿宋_GB2312" w:eastAsia="仿宋_GB2312" w:cs="仿宋_GB2312"/>
          <w:sz w:val="28"/>
          <w:szCs w:val="28"/>
        </w:rPr>
        <w:t>」</w:t>
      </w:r>
    </w:p>
    <w:p w14:paraId="08EF381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leftChars="0" w:hanging="36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发言权限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701481F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/>
        <w:ind w:left="840" w:leftChars="4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3.1 </w:t>
      </w:r>
      <w:r>
        <w:rPr>
          <w:rFonts w:hint="eastAsia" w:ascii="仿宋_GB2312" w:hAnsi="仿宋_GB2312" w:eastAsia="仿宋_GB2312" w:cs="仿宋_GB2312"/>
          <w:sz w:val="28"/>
          <w:szCs w:val="28"/>
        </w:rPr>
        <w:t>举手模式（推荐上课）：学生不能直接开麦，必须举手，教师在【参会成员】邀请连麦</w:t>
      </w:r>
    </w:p>
    <w:p w14:paraId="14D945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/>
        <w:ind w:left="840" w:leftChars="4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3.2 自由发言模式：参会人可自行开麦发言</w:t>
      </w:r>
    </w:p>
    <w:p w14:paraId="35BEC1D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leftChars="0" w:hanging="36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处理举手</w:t>
      </w:r>
      <w:r>
        <w:rPr>
          <w:rFonts w:hint="eastAsia" w:ascii="仿宋_GB2312" w:hAnsi="仿宋_GB2312" w:eastAsia="仿宋_GB2312" w:cs="仿宋_GB2312"/>
          <w:sz w:val="28"/>
          <w:szCs w:val="28"/>
        </w:rPr>
        <w:t>：打开【参会成员】，对举手学生发起音视频请求；可单独静音、修改参会姓名</w:t>
      </w:r>
    </w:p>
    <w:p w14:paraId="3AE271E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leftChars="0" w:hanging="36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课堂录制</w:t>
      </w:r>
      <w:r>
        <w:rPr>
          <w:rFonts w:hint="eastAsia" w:ascii="仿宋_GB2312" w:hAnsi="仿宋_GB2312" w:eastAsia="仿宋_GB2312" w:cs="仿宋_GB2312"/>
          <w:sz w:val="28"/>
          <w:szCs w:val="28"/>
        </w:rPr>
        <w:t>：主持人开启云录制/本地录制留存课堂</w:t>
      </w:r>
    </w:p>
    <w:p w14:paraId="2DF22CD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leftChars="0" w:hanging="36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下课结束</w:t>
      </w:r>
      <w:r>
        <w:rPr>
          <w:rFonts w:hint="eastAsia" w:ascii="仿宋_GB2312" w:hAnsi="仿宋_GB2312" w:eastAsia="仿宋_GB2312" w:cs="仿宋_GB2312"/>
          <w:sz w:val="28"/>
          <w:szCs w:val="28"/>
        </w:rPr>
        <w:t>：选【结束所有会议】（⚠️不要仅点离开会议，否则课堂不会关闭）</w:t>
      </w:r>
    </w:p>
    <w:p w14:paraId="3D5FA206">
      <w:pPr>
        <w:pStyle w:val="3"/>
        <w:keepNext w:val="0"/>
        <w:keepLines w:val="0"/>
        <w:widowControl/>
        <w:suppressLineNumbers w:val="0"/>
      </w:pPr>
      <w:r>
        <w:t>👩‍🎓听课教室 &amp; 学生操作</w:t>
      </w:r>
    </w:p>
    <w:p w14:paraId="548A239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36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入会观看主讲画面与共享课件；可切换画廊/演讲者视图（仅本机生效）</w:t>
      </w:r>
    </w:p>
    <w:p w14:paraId="6F0DA13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36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举手发言</w:t>
      </w:r>
      <w:r>
        <w:rPr>
          <w:rFonts w:hint="eastAsia" w:ascii="仿宋_GB2312" w:hAnsi="仿宋_GB2312" w:eastAsia="仿宋_GB2312" w:cs="仿宋_GB2312"/>
          <w:sz w:val="28"/>
          <w:szCs w:val="28"/>
        </w:rPr>
        <w:t>：点【举手】等待教师邀请；收到邀请点同意上麦；发言结束点放下手</w:t>
      </w:r>
    </w:p>
    <w:p w14:paraId="29182B3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36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不能开麦：说明老师开启举手模式，需要举手等待邀请</w:t>
      </w:r>
    </w:p>
    <w:p w14:paraId="321DB90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36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退</w:t>
      </w:r>
      <w:r>
        <w:rPr>
          <w:rFonts w:hint="eastAsia" w:ascii="仿宋_GB2312" w:hAnsi="仿宋_GB2312" w:eastAsia="仿宋_GB2312" w:cs="仿宋_GB2312"/>
          <w:sz w:val="28"/>
          <w:szCs w:val="28"/>
        </w:rPr>
        <w:t>出课堂：点击【离开会议】确认退出</w:t>
      </w:r>
    </w:p>
    <w:p w14:paraId="61FEA406">
      <w:pPr>
        <w:pStyle w:val="3"/>
        <w:keepNext w:val="0"/>
        <w:keepLines w:val="0"/>
        <w:widowControl/>
        <w:suppressLineNumbers w:val="0"/>
      </w:pPr>
      <w:r>
        <w:t>📱移动端（微信小程序）</w:t>
      </w:r>
    </w:p>
    <w:p w14:paraId="3ACBCF6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微信搜「腾讯会议」小程序 →【加入会议】，输入9位会议号、填姓名入会</w:t>
      </w:r>
    </w:p>
    <w:p w14:paraId="1B4DFEF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36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举手、接受连麦邀请、退出会议操作同电脑端；横屏观看效果更佳</w:t>
      </w:r>
    </w:p>
    <w:p w14:paraId="32C97227">
      <w:pPr>
        <w:pStyle w:val="3"/>
        <w:keepNext w:val="0"/>
        <w:keepLines w:val="0"/>
        <w:widowControl/>
        <w:suppressLineNumbers w:val="0"/>
      </w:pPr>
      <w:r>
        <w:t>⚠️常见小故障快速排查</w:t>
      </w:r>
    </w:p>
    <w:p w14:paraId="35684474">
      <w:pPr>
        <w:pStyle w:val="5"/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表格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1.常见故障排除与处理</w:t>
      </w:r>
    </w:p>
    <w:tbl>
      <w:tblPr>
        <w:tblStyle w:val="7"/>
        <w:tblW w:w="51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19"/>
        <w:gridCol w:w="6225"/>
      </w:tblGrid>
      <w:tr w14:paraId="33F9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</w:tcPr>
          <w:p w14:paraId="7CE272C3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FFFFF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故障现象</w:t>
            </w:r>
          </w:p>
        </w:tc>
        <w:tc>
          <w:tcPr>
            <w:tcW w:w="3559" w:type="pct"/>
            <w:tcBorders>
              <w:top w:val="nil"/>
              <w:left w:val="nil"/>
              <w:bottom w:val="nil"/>
              <w:right w:val="nil"/>
            </w:tcBorders>
            <w:shd w:val="clear" w:color="auto" w:fill="4874CB" w:themeFill="accent1"/>
          </w:tcPr>
          <w:p w14:paraId="42313A52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FFFFFF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B0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F0FA9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摄像头 / 麦克风不可用</w:t>
            </w:r>
          </w:p>
        </w:tc>
        <w:tc>
          <w:tcPr>
            <w:tcW w:w="35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EB555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检查是否被其他软件占用；系统授予相机麦克风权限；举手模式需教师邀请上麦</w:t>
            </w:r>
          </w:p>
        </w:tc>
      </w:tr>
      <w:tr w14:paraId="0BB6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</w:tcPr>
          <w:p w14:paraId="6C90FF84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共享视频没有声音</w:t>
            </w:r>
          </w:p>
        </w:tc>
        <w:tc>
          <w:tcPr>
            <w:tcW w:w="3559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</w:tcPr>
          <w:p w14:paraId="79DE598D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共享时勾选【共享电脑音频】</w:t>
            </w:r>
          </w:p>
        </w:tc>
      </w:tr>
      <w:tr w14:paraId="5A08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B2D2B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画面卡顿掉线</w:t>
            </w:r>
          </w:p>
        </w:tc>
        <w:tc>
          <w:tcPr>
            <w:tcW w:w="35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ADD43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优先检查网络；可运行设置 - 帮助里的网络检测</w:t>
            </w:r>
          </w:p>
        </w:tc>
      </w:tr>
      <w:tr w14:paraId="72F4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</w:tcPr>
          <w:p w14:paraId="499E30ED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找不到预定课程</w:t>
            </w:r>
          </w:p>
        </w:tc>
        <w:tc>
          <w:tcPr>
            <w:tcW w:w="3559" w:type="pct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</w:tcPr>
          <w:p w14:paraId="55A7CA33">
            <w:pPr>
              <w:pStyle w:val="5"/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核对登录账号、系统时间；确认会议未结束</w:t>
            </w:r>
          </w:p>
        </w:tc>
      </w:tr>
    </w:tbl>
    <w:p w14:paraId="386ADB79">
      <w:pPr>
        <w:pStyle w:val="3"/>
        <w:keepNext w:val="0"/>
        <w:keepLines w:val="0"/>
        <w:widowControl/>
        <w:suppressLineNumbers w:val="0"/>
      </w:pPr>
      <w:r>
        <w:t>✅课前 / 课后核对</w:t>
      </w:r>
    </w:p>
    <w:p w14:paraId="1770CAC7">
      <w:pPr>
        <w:pStyle w:val="5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✅课前：音视频正常、共享测试完成、确认是举手/自由发言模式✅</w:t>
      </w:r>
      <w:r>
        <w:rPr>
          <w:rFonts w:hint="eastAsia" w:ascii="仿宋_GB2312" w:hAnsi="仿宋_GB2312" w:eastAsia="仿宋_GB2312" w:cs="仿宋_GB2312"/>
          <w:sz w:val="28"/>
          <w:szCs w:val="28"/>
        </w:rPr>
        <w:t>✅</w:t>
      </w:r>
      <w:r>
        <w:rPr>
          <w:rFonts w:hint="eastAsia" w:ascii="仿宋_GB2312" w:hAnsi="仿宋_GB2312" w:eastAsia="仿宋_GB2312" w:cs="仿宋_GB2312"/>
          <w:sz w:val="28"/>
          <w:szCs w:val="28"/>
        </w:rPr>
        <w:t>课后：教师【结束所有会议】，确认录制文件生成，异常记录会议号反馈管理员</w:t>
      </w:r>
    </w:p>
    <w:p w14:paraId="26EF0A2A">
      <w:pPr>
        <w:pStyle w:val="5"/>
        <w:keepNext w:val="0"/>
        <w:keepLines w:val="0"/>
        <w:widowControl/>
        <w:suppressLineNumbers w:val="0"/>
        <w:ind w:right="7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提示：软件版本不同界面略有差异，以学校实际配置为准</w:t>
      </w:r>
    </w:p>
    <w:p w14:paraId="6AE089A1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8C4ABA"/>
    <w:multiLevelType w:val="singleLevel"/>
    <w:tmpl w:val="C98C4AB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9A35E55"/>
    <w:multiLevelType w:val="singleLevel"/>
    <w:tmpl w:val="29A35E5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7FB2173"/>
    <w:multiLevelType w:val="singleLevel"/>
    <w:tmpl w:val="47FB2173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895C562"/>
    <w:multiLevelType w:val="singleLevel"/>
    <w:tmpl w:val="6895C562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C1E0E9A"/>
    <w:multiLevelType w:val="singleLevel"/>
    <w:tmpl w:val="7C1E0E9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9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2026-09-03T03:18:03Z</dcterms:created>
  <dc:creator>Administrator</dc:creator>
  <cp:lastModifiedBy>高荣</cp:lastModifiedBy>
  <dcterms:modified xsi:type="dcterms:W3CDTF">2026-09-03T03:47:39Z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eyJoZGlkIjoiYTE5Y2RmZGZiYWQ1NzY2MTJlYWQxM2QzYjhjYzViMDQiLCJ1c2VySWQiOiI2MDgxNDYyNTUifQ==</vt:lpwstr>
  </property>
  <property fmtid="{D5CDD505-2E9C-101B-9397-08002B2CF9AE}" pid="4" name="ICV">
    <vt:lpwstr>7F2F7714CA814A09BEFD3712E5E36892_12</vt:lpwstr>
  </property>
</Properties>
</file>