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67" w:rsidRDefault="00362260" w:rsidP="00362260">
      <w:pPr>
        <w:jc w:val="center"/>
        <w:rPr>
          <w:rFonts w:asciiTheme="minorEastAsia" w:hAnsiTheme="minorEastAsia"/>
          <w:b/>
          <w:sz w:val="36"/>
        </w:rPr>
      </w:pPr>
      <w:r w:rsidRPr="00362260">
        <w:rPr>
          <w:rFonts w:asciiTheme="minorEastAsia" w:hAnsiTheme="minorEastAsia" w:hint="eastAsia"/>
          <w:b/>
          <w:sz w:val="36"/>
        </w:rPr>
        <w:t>教务处</w:t>
      </w:r>
      <w:r w:rsidR="006A39DF">
        <w:rPr>
          <w:rFonts w:asciiTheme="minorEastAsia" w:hAnsiTheme="minorEastAsia" w:hint="eastAsia"/>
          <w:b/>
          <w:sz w:val="36"/>
        </w:rPr>
        <w:t>（荟萃学院）</w:t>
      </w:r>
      <w:r w:rsidR="00A12667">
        <w:rPr>
          <w:rFonts w:asciiTheme="minorEastAsia" w:hAnsiTheme="minorEastAsia" w:hint="eastAsia"/>
          <w:b/>
          <w:sz w:val="36"/>
        </w:rPr>
        <w:t>党支部</w:t>
      </w:r>
      <w:r w:rsidRPr="00362260">
        <w:rPr>
          <w:rFonts w:asciiTheme="minorEastAsia" w:hAnsiTheme="minorEastAsia"/>
          <w:b/>
          <w:sz w:val="36"/>
        </w:rPr>
        <w:t>党风廉洁教育宣传月</w:t>
      </w:r>
    </w:p>
    <w:p w:rsidR="00325064" w:rsidRPr="00362260" w:rsidRDefault="00362260" w:rsidP="00362260">
      <w:pPr>
        <w:jc w:val="center"/>
        <w:rPr>
          <w:rFonts w:asciiTheme="minorEastAsia" w:hAnsiTheme="minorEastAsia"/>
          <w:b/>
          <w:sz w:val="36"/>
        </w:rPr>
      </w:pPr>
      <w:r w:rsidRPr="00362260">
        <w:rPr>
          <w:rFonts w:asciiTheme="minorEastAsia" w:hAnsiTheme="minorEastAsia"/>
          <w:b/>
          <w:sz w:val="36"/>
        </w:rPr>
        <w:t>活动</w:t>
      </w:r>
      <w:r w:rsidR="006A39DF">
        <w:rPr>
          <w:rFonts w:asciiTheme="minorEastAsia" w:hAnsiTheme="minorEastAsia" w:hint="eastAsia"/>
          <w:b/>
          <w:sz w:val="36"/>
        </w:rPr>
        <w:t>方案</w:t>
      </w:r>
    </w:p>
    <w:p w:rsidR="00362260" w:rsidRDefault="00B43058" w:rsidP="00826F9C">
      <w:pPr>
        <w:ind w:firstLineChars="200" w:firstLine="560"/>
        <w:rPr>
          <w:rFonts w:asciiTheme="minorEastAsia" w:hAnsiTheme="minorEastAsia"/>
          <w:sz w:val="28"/>
        </w:rPr>
      </w:pPr>
      <w:r w:rsidRPr="00493CAA">
        <w:rPr>
          <w:rFonts w:asciiTheme="minorEastAsia" w:hAnsiTheme="minorEastAsia" w:hint="eastAsia"/>
          <w:sz w:val="28"/>
        </w:rPr>
        <w:t>按照</w:t>
      </w:r>
      <w:r w:rsidRPr="00493CAA">
        <w:rPr>
          <w:rFonts w:asciiTheme="minorEastAsia" w:hAnsiTheme="minorEastAsia"/>
          <w:sz w:val="28"/>
        </w:rPr>
        <w:t>学校纪委的统一安排</w:t>
      </w:r>
      <w:r w:rsidR="002C314C" w:rsidRPr="00493CAA">
        <w:rPr>
          <w:rFonts w:asciiTheme="minorEastAsia" w:hAnsiTheme="minorEastAsia" w:hint="eastAsia"/>
          <w:sz w:val="28"/>
        </w:rPr>
        <w:t>部署</w:t>
      </w:r>
      <w:r w:rsidR="002C314C" w:rsidRPr="00493CAA">
        <w:rPr>
          <w:rFonts w:asciiTheme="minorEastAsia" w:hAnsiTheme="minorEastAsia"/>
          <w:sz w:val="28"/>
        </w:rPr>
        <w:t>，</w:t>
      </w:r>
      <w:r w:rsidR="007761B3">
        <w:rPr>
          <w:rFonts w:asciiTheme="minorEastAsia" w:hAnsiTheme="minorEastAsia" w:hint="eastAsia"/>
          <w:sz w:val="28"/>
        </w:rPr>
        <w:t>为积极</w:t>
      </w:r>
      <w:r w:rsidR="00595801">
        <w:rPr>
          <w:rFonts w:asciiTheme="minorEastAsia" w:hAnsiTheme="minorEastAsia"/>
          <w:sz w:val="28"/>
        </w:rPr>
        <w:t>落实</w:t>
      </w:r>
      <w:r w:rsidR="0093155E">
        <w:rPr>
          <w:rFonts w:asciiTheme="minorEastAsia" w:hAnsiTheme="minorEastAsia"/>
          <w:sz w:val="28"/>
        </w:rPr>
        <w:t>《</w:t>
      </w:r>
      <w:r w:rsidR="0093155E" w:rsidRPr="00843FE0">
        <w:rPr>
          <w:rFonts w:asciiTheme="minorEastAsia" w:hAnsiTheme="minorEastAsia" w:hint="eastAsia"/>
          <w:sz w:val="28"/>
        </w:rPr>
        <w:t>关于开展第十</w:t>
      </w:r>
      <w:r w:rsidR="006A39DF">
        <w:rPr>
          <w:rFonts w:asciiTheme="minorEastAsia" w:hAnsiTheme="minorEastAsia" w:hint="eastAsia"/>
          <w:sz w:val="28"/>
        </w:rPr>
        <w:t>三</w:t>
      </w:r>
      <w:r w:rsidR="0093155E" w:rsidRPr="00843FE0">
        <w:rPr>
          <w:rFonts w:asciiTheme="minorEastAsia" w:hAnsiTheme="minorEastAsia" w:hint="eastAsia"/>
          <w:sz w:val="28"/>
        </w:rPr>
        <w:t>届“党风廉洁教育宣传月”活动的通知</w:t>
      </w:r>
      <w:r w:rsidR="0093155E">
        <w:rPr>
          <w:rFonts w:asciiTheme="minorEastAsia" w:hAnsiTheme="minorEastAsia"/>
          <w:sz w:val="28"/>
        </w:rPr>
        <w:t>》</w:t>
      </w:r>
      <w:r w:rsidR="00595801">
        <w:rPr>
          <w:rFonts w:asciiTheme="minorEastAsia" w:hAnsiTheme="minorEastAsia"/>
          <w:sz w:val="28"/>
        </w:rPr>
        <w:t>文件精神</w:t>
      </w:r>
      <w:r w:rsidR="007B4A49">
        <w:rPr>
          <w:rFonts w:asciiTheme="minorEastAsia" w:hAnsiTheme="minorEastAsia" w:hint="eastAsia"/>
          <w:sz w:val="28"/>
        </w:rPr>
        <w:t>和</w:t>
      </w:r>
      <w:r w:rsidR="007B4A49">
        <w:rPr>
          <w:rFonts w:asciiTheme="minorEastAsia" w:hAnsiTheme="minorEastAsia"/>
          <w:sz w:val="28"/>
        </w:rPr>
        <w:t>要求</w:t>
      </w:r>
      <w:r w:rsidR="00595801">
        <w:rPr>
          <w:rFonts w:asciiTheme="minorEastAsia" w:hAnsiTheme="minorEastAsia"/>
          <w:sz w:val="28"/>
        </w:rPr>
        <w:t>，</w:t>
      </w:r>
      <w:r w:rsidR="006A39DF">
        <w:rPr>
          <w:rFonts w:asciiTheme="minorEastAsia" w:hAnsiTheme="minorEastAsia" w:hint="eastAsia"/>
          <w:sz w:val="28"/>
        </w:rPr>
        <w:t>结合</w:t>
      </w:r>
      <w:r w:rsidR="007761B3">
        <w:rPr>
          <w:rFonts w:asciiTheme="minorEastAsia" w:hAnsiTheme="minorEastAsia" w:hint="eastAsia"/>
          <w:sz w:val="28"/>
        </w:rPr>
        <w:t>单位</w:t>
      </w:r>
      <w:r w:rsidR="006A39DF">
        <w:rPr>
          <w:rFonts w:asciiTheme="minorEastAsia" w:hAnsiTheme="minorEastAsia" w:hint="eastAsia"/>
          <w:sz w:val="28"/>
        </w:rPr>
        <w:t>工作实际，制定本</w:t>
      </w:r>
      <w:r w:rsidR="00CD3F36">
        <w:rPr>
          <w:rFonts w:asciiTheme="minorEastAsia" w:hAnsiTheme="minorEastAsia" w:hint="eastAsia"/>
          <w:sz w:val="28"/>
        </w:rPr>
        <w:t>活动</w:t>
      </w:r>
      <w:r w:rsidR="006A39DF">
        <w:rPr>
          <w:rFonts w:asciiTheme="minorEastAsia" w:hAnsiTheme="minorEastAsia" w:hint="eastAsia"/>
          <w:sz w:val="28"/>
        </w:rPr>
        <w:t>方案</w:t>
      </w:r>
      <w:r w:rsidR="00782CED">
        <w:rPr>
          <w:rFonts w:asciiTheme="minorEastAsia" w:hAnsiTheme="minorEastAsia"/>
          <w:sz w:val="28"/>
        </w:rPr>
        <w:t>。</w:t>
      </w:r>
    </w:p>
    <w:p w:rsidR="00B50DD3" w:rsidRDefault="004117F4" w:rsidP="00882683">
      <w:pPr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一、</w:t>
      </w:r>
      <w:r w:rsidR="00C30F2D">
        <w:rPr>
          <w:rFonts w:asciiTheme="minorEastAsia" w:hAnsiTheme="minorEastAsia" w:hint="eastAsia"/>
          <w:b/>
          <w:sz w:val="28"/>
        </w:rPr>
        <w:t>开展</w:t>
      </w:r>
      <w:r w:rsidR="005B56B2" w:rsidRPr="00405C70">
        <w:rPr>
          <w:rFonts w:asciiTheme="minorEastAsia" w:hAnsiTheme="minorEastAsia"/>
          <w:b/>
          <w:sz w:val="28"/>
        </w:rPr>
        <w:t>专题</w:t>
      </w:r>
      <w:r w:rsidR="005B56B2" w:rsidRPr="00405C70">
        <w:rPr>
          <w:rFonts w:asciiTheme="minorEastAsia" w:hAnsiTheme="minorEastAsia" w:hint="eastAsia"/>
          <w:b/>
          <w:sz w:val="28"/>
        </w:rPr>
        <w:t>学习</w:t>
      </w:r>
      <w:r w:rsidR="00C30F2D">
        <w:rPr>
          <w:rFonts w:asciiTheme="minorEastAsia" w:hAnsiTheme="minorEastAsia" w:hint="eastAsia"/>
          <w:b/>
          <w:sz w:val="28"/>
        </w:rPr>
        <w:t>和警示教育</w:t>
      </w:r>
    </w:p>
    <w:p w:rsidR="006A39DF" w:rsidRDefault="004117F4" w:rsidP="0088268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/>
          <w:sz w:val="28"/>
        </w:rPr>
        <w:t>.</w:t>
      </w:r>
      <w:r w:rsidR="006A39DF">
        <w:rPr>
          <w:rFonts w:asciiTheme="minorEastAsia" w:hAnsiTheme="minorEastAsia" w:hint="eastAsia"/>
          <w:sz w:val="28"/>
        </w:rPr>
        <w:t>学习形式：集体学习与个人学习相结合。</w:t>
      </w:r>
    </w:p>
    <w:p w:rsidR="006A39DF" w:rsidRDefault="004117F4" w:rsidP="0088268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>.</w:t>
      </w:r>
      <w:r w:rsidR="006A39DF">
        <w:rPr>
          <w:rFonts w:asciiTheme="minorEastAsia" w:hAnsiTheme="minorEastAsia" w:hint="eastAsia"/>
          <w:sz w:val="28"/>
        </w:rPr>
        <w:t>学习内容：</w:t>
      </w:r>
      <w:r w:rsidR="006A39DF" w:rsidRPr="006A39DF">
        <w:rPr>
          <w:rFonts w:asciiTheme="minorEastAsia" w:hAnsiTheme="minorEastAsia" w:hint="eastAsia"/>
          <w:sz w:val="28"/>
        </w:rPr>
        <w:t>习近平总书记关于全面从严治党的重要论述，以及习近平总书记在十九届中央纪委六次全会上的重要讲话精神；学习贯彻十九届中央纪委六次全会、山东省纪委十一届七次全会精神和学校全面从严治党工作要求；学习党章以及《中国共产党纪律处分条例》《中华人民共和国公职人员政务处分法》《中华人民共和国监察法实施条例》等党纪党规和法律法规</w:t>
      </w:r>
      <w:r w:rsidR="002F5D82">
        <w:rPr>
          <w:rFonts w:asciiTheme="minorEastAsia" w:hAnsiTheme="minorEastAsia" w:hint="eastAsia"/>
          <w:sz w:val="28"/>
        </w:rPr>
        <w:t>，</w:t>
      </w:r>
      <w:r w:rsidR="002F5D82" w:rsidRPr="002F5D82">
        <w:rPr>
          <w:rFonts w:asciiTheme="minorEastAsia" w:hAnsiTheme="minorEastAsia" w:hint="eastAsia"/>
          <w:sz w:val="28"/>
        </w:rPr>
        <w:t>专题片《零容忍》等警示教育片、警示教育案例等。</w:t>
      </w:r>
    </w:p>
    <w:p w:rsidR="00B50DD3" w:rsidRDefault="004117F4" w:rsidP="0088268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>.</w:t>
      </w:r>
      <w:r w:rsidR="005875BB">
        <w:rPr>
          <w:rFonts w:asciiTheme="minorEastAsia" w:hAnsiTheme="minorEastAsia" w:hint="eastAsia"/>
          <w:sz w:val="28"/>
        </w:rPr>
        <w:t>集体学习</w:t>
      </w:r>
      <w:r w:rsidR="006A39DF">
        <w:rPr>
          <w:rFonts w:asciiTheme="minorEastAsia" w:hAnsiTheme="minorEastAsia" w:hint="eastAsia"/>
          <w:sz w:val="28"/>
        </w:rPr>
        <w:t>时间：</w:t>
      </w:r>
      <w:r w:rsidR="00B503F4" w:rsidRPr="00E012A9">
        <w:rPr>
          <w:rFonts w:asciiTheme="minorEastAsia" w:hAnsiTheme="minorEastAsia"/>
          <w:sz w:val="28"/>
        </w:rPr>
        <w:t>6</w:t>
      </w:r>
      <w:r w:rsidR="00AC6B22" w:rsidRPr="00E012A9">
        <w:rPr>
          <w:rFonts w:asciiTheme="minorEastAsia" w:hAnsiTheme="minorEastAsia" w:hint="eastAsia"/>
          <w:sz w:val="28"/>
        </w:rPr>
        <w:t>月</w:t>
      </w:r>
      <w:r w:rsidR="00B503F4" w:rsidRPr="00E012A9">
        <w:rPr>
          <w:rFonts w:asciiTheme="minorEastAsia" w:hAnsiTheme="minorEastAsia"/>
          <w:sz w:val="28"/>
        </w:rPr>
        <w:t>27</w:t>
      </w:r>
      <w:r w:rsidR="00AC6B22" w:rsidRPr="00E012A9">
        <w:rPr>
          <w:rFonts w:asciiTheme="minorEastAsia" w:hAnsiTheme="minorEastAsia" w:hint="eastAsia"/>
          <w:sz w:val="28"/>
        </w:rPr>
        <w:t>日</w:t>
      </w:r>
    </w:p>
    <w:p w:rsidR="00B503F4" w:rsidRPr="004117F4" w:rsidRDefault="004117F4" w:rsidP="00882683">
      <w:pPr>
        <w:ind w:firstLineChars="200" w:firstLine="562"/>
        <w:rPr>
          <w:rFonts w:asciiTheme="minorEastAsia" w:hAnsiTheme="minorEastAsia"/>
          <w:b/>
          <w:sz w:val="28"/>
        </w:rPr>
      </w:pPr>
      <w:r w:rsidRPr="004117F4">
        <w:rPr>
          <w:rFonts w:asciiTheme="minorEastAsia" w:hAnsiTheme="minorEastAsia" w:hint="eastAsia"/>
          <w:b/>
          <w:sz w:val="28"/>
        </w:rPr>
        <w:t>二、</w:t>
      </w:r>
      <w:r w:rsidR="00C30F2D">
        <w:rPr>
          <w:rFonts w:asciiTheme="minorEastAsia" w:hAnsiTheme="minorEastAsia" w:hint="eastAsia"/>
          <w:b/>
          <w:sz w:val="28"/>
        </w:rPr>
        <w:t>组织</w:t>
      </w:r>
      <w:r w:rsidR="00B503F4" w:rsidRPr="004117F4">
        <w:rPr>
          <w:rFonts w:asciiTheme="minorEastAsia" w:hAnsiTheme="minorEastAsia" w:hint="eastAsia"/>
          <w:b/>
          <w:sz w:val="28"/>
        </w:rPr>
        <w:t>主题党日活动</w:t>
      </w:r>
    </w:p>
    <w:p w:rsidR="00B503F4" w:rsidRDefault="00AE07E8" w:rsidP="0088268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/>
          <w:sz w:val="28"/>
        </w:rPr>
        <w:t>.</w:t>
      </w:r>
      <w:r w:rsidR="00B503F4">
        <w:rPr>
          <w:rFonts w:asciiTheme="minorEastAsia" w:hAnsiTheme="minorEastAsia" w:hint="eastAsia"/>
          <w:sz w:val="28"/>
        </w:rPr>
        <w:t>活动主题：</w:t>
      </w:r>
      <w:r w:rsidR="00B503F4" w:rsidRPr="00B503F4">
        <w:rPr>
          <w:rFonts w:asciiTheme="minorEastAsia" w:hAnsiTheme="minorEastAsia" w:hint="eastAsia"/>
          <w:sz w:val="28"/>
        </w:rPr>
        <w:t>守纪法、强作风、促发展</w:t>
      </w:r>
    </w:p>
    <w:p w:rsidR="002F5D82" w:rsidRDefault="00AE07E8" w:rsidP="0088268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>.</w:t>
      </w:r>
      <w:r w:rsidR="002F5D82">
        <w:rPr>
          <w:rFonts w:asciiTheme="minorEastAsia" w:hAnsiTheme="minorEastAsia" w:hint="eastAsia"/>
          <w:sz w:val="28"/>
        </w:rPr>
        <w:t>活动形式：</w:t>
      </w:r>
      <w:r w:rsidR="002F5D82" w:rsidRPr="00E012A9">
        <w:rPr>
          <w:rFonts w:asciiTheme="minorEastAsia" w:hAnsiTheme="minorEastAsia" w:hint="eastAsia"/>
          <w:sz w:val="28"/>
        </w:rPr>
        <w:t>专题讲座</w:t>
      </w:r>
      <w:r w:rsidR="00C35A3E" w:rsidRPr="00E012A9">
        <w:rPr>
          <w:rFonts w:asciiTheme="minorEastAsia" w:hAnsiTheme="minorEastAsia" w:hint="eastAsia"/>
          <w:sz w:val="28"/>
        </w:rPr>
        <w:t>+实地</w:t>
      </w:r>
      <w:r w:rsidR="000E71D1" w:rsidRPr="00E012A9">
        <w:rPr>
          <w:rFonts w:asciiTheme="minorEastAsia" w:hAnsiTheme="minorEastAsia" w:hint="eastAsia"/>
          <w:sz w:val="28"/>
        </w:rPr>
        <w:t>研学</w:t>
      </w:r>
    </w:p>
    <w:p w:rsidR="002F5D82" w:rsidRPr="00AE07E8" w:rsidRDefault="00AE07E8" w:rsidP="00882683">
      <w:pPr>
        <w:ind w:firstLineChars="200" w:firstLine="562"/>
        <w:rPr>
          <w:rFonts w:asciiTheme="minorEastAsia" w:hAnsiTheme="minorEastAsia"/>
          <w:b/>
          <w:sz w:val="28"/>
        </w:rPr>
      </w:pPr>
      <w:r w:rsidRPr="00AE07E8">
        <w:rPr>
          <w:rFonts w:asciiTheme="minorEastAsia" w:hAnsiTheme="minorEastAsia" w:hint="eastAsia"/>
          <w:b/>
          <w:sz w:val="28"/>
        </w:rPr>
        <w:t>三、</w:t>
      </w:r>
      <w:r w:rsidR="00C30F2D">
        <w:rPr>
          <w:rFonts w:asciiTheme="minorEastAsia" w:hAnsiTheme="minorEastAsia" w:hint="eastAsia"/>
          <w:b/>
          <w:sz w:val="28"/>
        </w:rPr>
        <w:t>推进</w:t>
      </w:r>
      <w:r w:rsidR="00C35A3E" w:rsidRPr="00AE07E8">
        <w:rPr>
          <w:rFonts w:asciiTheme="minorEastAsia" w:hAnsiTheme="minorEastAsia" w:hint="eastAsia"/>
          <w:b/>
          <w:sz w:val="28"/>
        </w:rPr>
        <w:t>特色廉政文化建设</w:t>
      </w:r>
    </w:p>
    <w:p w:rsidR="00820B55" w:rsidRDefault="00AE07E8" w:rsidP="00C35A3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/>
          <w:sz w:val="28"/>
        </w:rPr>
        <w:t>.</w:t>
      </w:r>
      <w:r w:rsidR="00C35A3E">
        <w:rPr>
          <w:rFonts w:asciiTheme="minorEastAsia" w:hAnsiTheme="minorEastAsia" w:hint="eastAsia"/>
          <w:sz w:val="28"/>
        </w:rPr>
        <w:t>活动内容：教学管理政策解读、教学管理文件修订、文件制定中廉政风险防控管理。</w:t>
      </w:r>
    </w:p>
    <w:p w:rsidR="00E57FE3" w:rsidRPr="00820B55" w:rsidRDefault="00AE07E8" w:rsidP="00C35A3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>.</w:t>
      </w:r>
      <w:r w:rsidR="00E57FE3">
        <w:rPr>
          <w:rFonts w:asciiTheme="minorEastAsia" w:hAnsiTheme="minorEastAsia" w:hint="eastAsia"/>
          <w:sz w:val="28"/>
        </w:rPr>
        <w:t>活动形</w:t>
      </w:r>
      <w:r w:rsidR="00ED2BFF">
        <w:rPr>
          <w:rFonts w:asciiTheme="minorEastAsia" w:hAnsiTheme="minorEastAsia" w:hint="eastAsia"/>
          <w:sz w:val="28"/>
        </w:rPr>
        <w:t>式：进一线</w:t>
      </w:r>
      <w:r w:rsidR="00C6107F">
        <w:rPr>
          <w:rFonts w:asciiTheme="minorEastAsia" w:hAnsiTheme="minorEastAsia" w:hint="eastAsia"/>
          <w:sz w:val="28"/>
        </w:rPr>
        <w:t>：</w:t>
      </w:r>
      <w:bookmarkStart w:id="0" w:name="_GoBack"/>
      <w:bookmarkEnd w:id="0"/>
      <w:r w:rsidR="00ED2BFF">
        <w:rPr>
          <w:rFonts w:asciiTheme="minorEastAsia" w:hAnsiTheme="minorEastAsia" w:hint="eastAsia"/>
          <w:sz w:val="28"/>
        </w:rPr>
        <w:t>征集学院、教师意见，进行政策解读；重防范：邀请文法学院或法制办对文件修订进行专题指导。</w:t>
      </w:r>
    </w:p>
    <w:sectPr w:rsidR="00E57FE3" w:rsidRPr="00820B55" w:rsidSect="00F67D94">
      <w:pgSz w:w="11906" w:h="16838"/>
      <w:pgMar w:top="1276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CA" w:rsidRDefault="00C044CA" w:rsidP="00BB12AF">
      <w:r>
        <w:separator/>
      </w:r>
    </w:p>
  </w:endnote>
  <w:endnote w:type="continuationSeparator" w:id="0">
    <w:p w:rsidR="00C044CA" w:rsidRDefault="00C044CA" w:rsidP="00BB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CA" w:rsidRDefault="00C044CA" w:rsidP="00BB12AF">
      <w:r>
        <w:separator/>
      </w:r>
    </w:p>
  </w:footnote>
  <w:footnote w:type="continuationSeparator" w:id="0">
    <w:p w:rsidR="00C044CA" w:rsidRDefault="00C044CA" w:rsidP="00BB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9"/>
    <w:rsid w:val="00001FEF"/>
    <w:rsid w:val="000055D9"/>
    <w:rsid w:val="0004371F"/>
    <w:rsid w:val="00053C1D"/>
    <w:rsid w:val="00056A03"/>
    <w:rsid w:val="00075E69"/>
    <w:rsid w:val="0008026E"/>
    <w:rsid w:val="00094752"/>
    <w:rsid w:val="000A6CD3"/>
    <w:rsid w:val="000B1C2F"/>
    <w:rsid w:val="000B3B01"/>
    <w:rsid w:val="000C543E"/>
    <w:rsid w:val="000E71D1"/>
    <w:rsid w:val="00133A9F"/>
    <w:rsid w:val="0017227C"/>
    <w:rsid w:val="0017549D"/>
    <w:rsid w:val="00190C5C"/>
    <w:rsid w:val="001A11EA"/>
    <w:rsid w:val="001A5357"/>
    <w:rsid w:val="001B1123"/>
    <w:rsid w:val="001B474F"/>
    <w:rsid w:val="001C734D"/>
    <w:rsid w:val="001E7127"/>
    <w:rsid w:val="001F5A91"/>
    <w:rsid w:val="00221391"/>
    <w:rsid w:val="002218D5"/>
    <w:rsid w:val="00261C49"/>
    <w:rsid w:val="00291A3B"/>
    <w:rsid w:val="00293031"/>
    <w:rsid w:val="002A5C74"/>
    <w:rsid w:val="002B5E90"/>
    <w:rsid w:val="002C314C"/>
    <w:rsid w:val="002C77A3"/>
    <w:rsid w:val="002F218B"/>
    <w:rsid w:val="002F5D82"/>
    <w:rsid w:val="0031647B"/>
    <w:rsid w:val="00325064"/>
    <w:rsid w:val="00362260"/>
    <w:rsid w:val="003759F5"/>
    <w:rsid w:val="00383D3C"/>
    <w:rsid w:val="003944CF"/>
    <w:rsid w:val="003A09B1"/>
    <w:rsid w:val="003A6188"/>
    <w:rsid w:val="003B4323"/>
    <w:rsid w:val="003B7223"/>
    <w:rsid w:val="00400680"/>
    <w:rsid w:val="00402484"/>
    <w:rsid w:val="00405C70"/>
    <w:rsid w:val="004117F4"/>
    <w:rsid w:val="004172F3"/>
    <w:rsid w:val="00430C2B"/>
    <w:rsid w:val="00437FAA"/>
    <w:rsid w:val="00463571"/>
    <w:rsid w:val="0046365E"/>
    <w:rsid w:val="00467EB5"/>
    <w:rsid w:val="00474486"/>
    <w:rsid w:val="00476981"/>
    <w:rsid w:val="00484904"/>
    <w:rsid w:val="00493CAA"/>
    <w:rsid w:val="004A1F64"/>
    <w:rsid w:val="004B55D3"/>
    <w:rsid w:val="004C3728"/>
    <w:rsid w:val="004D5FCB"/>
    <w:rsid w:val="004E743D"/>
    <w:rsid w:val="004F4547"/>
    <w:rsid w:val="00505B3B"/>
    <w:rsid w:val="00531199"/>
    <w:rsid w:val="00532A90"/>
    <w:rsid w:val="00533A91"/>
    <w:rsid w:val="0053725E"/>
    <w:rsid w:val="005540D7"/>
    <w:rsid w:val="00560616"/>
    <w:rsid w:val="005875BB"/>
    <w:rsid w:val="00595801"/>
    <w:rsid w:val="005B56B2"/>
    <w:rsid w:val="005C3B62"/>
    <w:rsid w:val="005E68A1"/>
    <w:rsid w:val="00606327"/>
    <w:rsid w:val="00623296"/>
    <w:rsid w:val="00643DEB"/>
    <w:rsid w:val="006471B2"/>
    <w:rsid w:val="00650D2D"/>
    <w:rsid w:val="00655450"/>
    <w:rsid w:val="006558A9"/>
    <w:rsid w:val="0066566E"/>
    <w:rsid w:val="0067337B"/>
    <w:rsid w:val="0067747D"/>
    <w:rsid w:val="00677E80"/>
    <w:rsid w:val="006A380D"/>
    <w:rsid w:val="006A39DF"/>
    <w:rsid w:val="006B3CFE"/>
    <w:rsid w:val="006C06B5"/>
    <w:rsid w:val="006D7079"/>
    <w:rsid w:val="006E2AEF"/>
    <w:rsid w:val="006E2D0F"/>
    <w:rsid w:val="006E661F"/>
    <w:rsid w:val="006F2028"/>
    <w:rsid w:val="007229A5"/>
    <w:rsid w:val="00726174"/>
    <w:rsid w:val="00771AA0"/>
    <w:rsid w:val="007761B3"/>
    <w:rsid w:val="00782CED"/>
    <w:rsid w:val="00783D55"/>
    <w:rsid w:val="007A5F06"/>
    <w:rsid w:val="007B4A49"/>
    <w:rsid w:val="007B5E07"/>
    <w:rsid w:val="007D3587"/>
    <w:rsid w:val="00820B55"/>
    <w:rsid w:val="00826F9C"/>
    <w:rsid w:val="00843FE0"/>
    <w:rsid w:val="00882683"/>
    <w:rsid w:val="00890BA9"/>
    <w:rsid w:val="00897C47"/>
    <w:rsid w:val="009108A6"/>
    <w:rsid w:val="00916379"/>
    <w:rsid w:val="00916A1A"/>
    <w:rsid w:val="0093155E"/>
    <w:rsid w:val="00942F5B"/>
    <w:rsid w:val="0094627C"/>
    <w:rsid w:val="00950F59"/>
    <w:rsid w:val="00976614"/>
    <w:rsid w:val="0098556C"/>
    <w:rsid w:val="00986110"/>
    <w:rsid w:val="009C0CF5"/>
    <w:rsid w:val="009E0B4C"/>
    <w:rsid w:val="009F401A"/>
    <w:rsid w:val="009F6654"/>
    <w:rsid w:val="00A02343"/>
    <w:rsid w:val="00A03F61"/>
    <w:rsid w:val="00A12667"/>
    <w:rsid w:val="00A1684F"/>
    <w:rsid w:val="00A21D5D"/>
    <w:rsid w:val="00A53DA8"/>
    <w:rsid w:val="00A922CB"/>
    <w:rsid w:val="00AB2EEC"/>
    <w:rsid w:val="00AB5100"/>
    <w:rsid w:val="00AC6B22"/>
    <w:rsid w:val="00AE07E8"/>
    <w:rsid w:val="00B369AE"/>
    <w:rsid w:val="00B42B01"/>
    <w:rsid w:val="00B43058"/>
    <w:rsid w:val="00B503F4"/>
    <w:rsid w:val="00B50DD3"/>
    <w:rsid w:val="00B53AA4"/>
    <w:rsid w:val="00BA7A4D"/>
    <w:rsid w:val="00BB12AF"/>
    <w:rsid w:val="00BB4E65"/>
    <w:rsid w:val="00BF41F9"/>
    <w:rsid w:val="00C044CA"/>
    <w:rsid w:val="00C100C2"/>
    <w:rsid w:val="00C30F2D"/>
    <w:rsid w:val="00C35A3E"/>
    <w:rsid w:val="00C36A04"/>
    <w:rsid w:val="00C6107F"/>
    <w:rsid w:val="00CD09D6"/>
    <w:rsid w:val="00CD3BA6"/>
    <w:rsid w:val="00CD3F36"/>
    <w:rsid w:val="00CE6D82"/>
    <w:rsid w:val="00D012D1"/>
    <w:rsid w:val="00D04148"/>
    <w:rsid w:val="00D04D5A"/>
    <w:rsid w:val="00D65A05"/>
    <w:rsid w:val="00D956C0"/>
    <w:rsid w:val="00DA074F"/>
    <w:rsid w:val="00DB24AD"/>
    <w:rsid w:val="00DD0686"/>
    <w:rsid w:val="00DD1F01"/>
    <w:rsid w:val="00DF05C2"/>
    <w:rsid w:val="00E012A9"/>
    <w:rsid w:val="00E012BD"/>
    <w:rsid w:val="00E11562"/>
    <w:rsid w:val="00E57FE3"/>
    <w:rsid w:val="00E668E2"/>
    <w:rsid w:val="00E81E8F"/>
    <w:rsid w:val="00E867AA"/>
    <w:rsid w:val="00E86C6D"/>
    <w:rsid w:val="00EA0935"/>
    <w:rsid w:val="00ED2BFF"/>
    <w:rsid w:val="00EE437A"/>
    <w:rsid w:val="00EE58E0"/>
    <w:rsid w:val="00F03427"/>
    <w:rsid w:val="00F41AF1"/>
    <w:rsid w:val="00F522C8"/>
    <w:rsid w:val="00F60118"/>
    <w:rsid w:val="00F67D94"/>
    <w:rsid w:val="00F72130"/>
    <w:rsid w:val="00F76DAF"/>
    <w:rsid w:val="00F86B88"/>
    <w:rsid w:val="00FD059A"/>
    <w:rsid w:val="00FE7069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5FAD5-5D92-47CF-A9B5-EF6F862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dell</cp:lastModifiedBy>
  <cp:revision>8</cp:revision>
  <dcterms:created xsi:type="dcterms:W3CDTF">2022-06-28T01:05:00Z</dcterms:created>
  <dcterms:modified xsi:type="dcterms:W3CDTF">2022-06-28T01:48:00Z</dcterms:modified>
</cp:coreProperties>
</file>